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9026"/>
      </w:tblGrid>
      <w:tr w:rsidR="00ED3A0E" w:rsidRPr="00ED3A0E" w:rsidTr="00B40A05">
        <w:tc>
          <w:tcPr>
            <w:tcW w:w="9026" w:type="dxa"/>
          </w:tcPr>
          <w:p w:rsidR="00ED3A0E" w:rsidRPr="00ED3A0E" w:rsidRDefault="00ED3A0E" w:rsidP="00B40A05">
            <w:pPr>
              <w:jc w:val="center"/>
              <w:rPr>
                <w:rFonts w:asciiTheme="minorHAnsi" w:hAnsiTheme="minorHAnsi" w:cstheme="minorHAnsi"/>
                <w:b/>
                <w:caps/>
                <w:sz w:val="22"/>
                <w:szCs w:val="22"/>
              </w:rPr>
            </w:pPr>
            <w:r w:rsidRPr="00ED3A0E">
              <w:rPr>
                <w:rFonts w:asciiTheme="minorHAnsi" w:hAnsiTheme="minorHAnsi" w:cstheme="minorHAnsi"/>
                <w:b/>
                <w:caps/>
                <w:sz w:val="22"/>
                <w:szCs w:val="22"/>
              </w:rPr>
              <w:t>Ministry of Agriculture and Land Reclamation</w:t>
            </w:r>
          </w:p>
        </w:tc>
      </w:tr>
      <w:tr w:rsidR="00ED3A0E" w:rsidRPr="00ED3A0E" w:rsidTr="00B40A05">
        <w:tc>
          <w:tcPr>
            <w:tcW w:w="9026" w:type="dxa"/>
          </w:tcPr>
          <w:p w:rsidR="00ED3A0E" w:rsidRPr="00ED3A0E" w:rsidRDefault="00ED3A0E" w:rsidP="00B40A05">
            <w:pPr>
              <w:jc w:val="center"/>
              <w:rPr>
                <w:rFonts w:asciiTheme="minorHAnsi" w:hAnsiTheme="minorHAnsi" w:cstheme="minorHAnsi"/>
                <w:b/>
                <w:sz w:val="22"/>
                <w:szCs w:val="22"/>
              </w:rPr>
            </w:pPr>
          </w:p>
        </w:tc>
      </w:tr>
      <w:tr w:rsidR="00ED3A0E" w:rsidRPr="00ED3A0E" w:rsidTr="00B40A05">
        <w:tc>
          <w:tcPr>
            <w:tcW w:w="9026" w:type="dxa"/>
          </w:tcPr>
          <w:p w:rsidR="00ED3A0E" w:rsidRPr="00ED3A0E" w:rsidRDefault="00CA3163" w:rsidP="00B40A05">
            <w:pPr>
              <w:jc w:val="center"/>
              <w:rPr>
                <w:rFonts w:asciiTheme="minorHAnsi" w:hAnsiTheme="minorHAnsi" w:cstheme="minorHAnsi"/>
                <w:b/>
                <w:caps/>
                <w:sz w:val="22"/>
                <w:szCs w:val="22"/>
              </w:rPr>
            </w:pPr>
            <w:r>
              <w:rPr>
                <w:rFonts w:asciiTheme="minorHAnsi" w:hAnsiTheme="minorHAnsi" w:cstheme="minorHAnsi"/>
                <w:b/>
                <w:caps/>
                <w:sz w:val="22"/>
                <w:szCs w:val="22"/>
              </w:rPr>
              <w:t xml:space="preserve">ANIMAL PRODUCTION </w:t>
            </w:r>
            <w:r w:rsidR="00ED3A0E" w:rsidRPr="00ED3A0E">
              <w:rPr>
                <w:rFonts w:asciiTheme="minorHAnsi" w:hAnsiTheme="minorHAnsi" w:cstheme="minorHAnsi"/>
                <w:b/>
                <w:caps/>
                <w:sz w:val="22"/>
                <w:szCs w:val="22"/>
              </w:rPr>
              <w:t xml:space="preserve">RESEARCH </w:t>
            </w:r>
            <w:r>
              <w:rPr>
                <w:rFonts w:asciiTheme="minorHAnsi" w:hAnsiTheme="minorHAnsi" w:cstheme="minorHAnsi"/>
                <w:b/>
                <w:caps/>
                <w:sz w:val="22"/>
                <w:szCs w:val="22"/>
              </w:rPr>
              <w:t>INSTITUTE</w:t>
            </w:r>
            <w:r w:rsidR="00ED3A0E" w:rsidRPr="00ED3A0E">
              <w:rPr>
                <w:rFonts w:asciiTheme="minorHAnsi" w:hAnsiTheme="minorHAnsi" w:cstheme="minorHAnsi"/>
                <w:b/>
                <w:caps/>
                <w:sz w:val="22"/>
                <w:szCs w:val="22"/>
              </w:rPr>
              <w:t xml:space="preserve"> (</w:t>
            </w:r>
            <w:r>
              <w:rPr>
                <w:rFonts w:asciiTheme="minorHAnsi" w:hAnsiTheme="minorHAnsi" w:cstheme="minorHAnsi"/>
                <w:b/>
                <w:caps/>
                <w:sz w:val="22"/>
                <w:szCs w:val="22"/>
              </w:rPr>
              <w:t>APRI</w:t>
            </w:r>
            <w:r w:rsidR="00ED3A0E" w:rsidRPr="00ED3A0E">
              <w:rPr>
                <w:rFonts w:asciiTheme="minorHAnsi" w:hAnsiTheme="minorHAnsi" w:cstheme="minorHAnsi"/>
                <w:b/>
                <w:caps/>
                <w:sz w:val="22"/>
                <w:szCs w:val="22"/>
              </w:rPr>
              <w:t>)</w:t>
            </w:r>
          </w:p>
        </w:tc>
      </w:tr>
      <w:tr w:rsidR="00ED3A0E" w:rsidRPr="00ED3A0E" w:rsidTr="00B40A05">
        <w:tc>
          <w:tcPr>
            <w:tcW w:w="9026" w:type="dxa"/>
          </w:tcPr>
          <w:p w:rsidR="00ED3A0E" w:rsidRPr="00ED3A0E" w:rsidRDefault="00ED3A0E" w:rsidP="00B40A05">
            <w:pPr>
              <w:jc w:val="center"/>
              <w:rPr>
                <w:rFonts w:asciiTheme="minorHAnsi" w:hAnsiTheme="minorHAnsi" w:cstheme="minorHAnsi"/>
                <w:b/>
                <w:sz w:val="22"/>
                <w:szCs w:val="22"/>
              </w:rPr>
            </w:pPr>
          </w:p>
        </w:tc>
      </w:tr>
      <w:tr w:rsidR="00ED3A0E" w:rsidRPr="00ED3A0E" w:rsidTr="00B40A05">
        <w:tc>
          <w:tcPr>
            <w:tcW w:w="9026" w:type="dxa"/>
          </w:tcPr>
          <w:p w:rsidR="00ED3A0E" w:rsidRPr="00ED3A0E" w:rsidRDefault="00CA3163" w:rsidP="00B40A05">
            <w:pPr>
              <w:jc w:val="center"/>
              <w:rPr>
                <w:rFonts w:asciiTheme="minorHAnsi" w:hAnsiTheme="minorHAnsi" w:cstheme="minorHAnsi"/>
                <w:b/>
                <w:caps/>
                <w:sz w:val="22"/>
                <w:szCs w:val="22"/>
              </w:rPr>
            </w:pPr>
            <w:r w:rsidRPr="00CA3163">
              <w:rPr>
                <w:rFonts w:asciiTheme="minorHAnsi" w:hAnsiTheme="minorHAnsi" w:cstheme="minorHAnsi"/>
                <w:b/>
                <w:sz w:val="22"/>
                <w:szCs w:val="22"/>
              </w:rPr>
              <w:t>UTILIZATION OF IMPROVED ADAPTED BARKI SHEEP AND GOATS IN THE DRY AREA OF MATROUH (LIVESTOCK MATROUH)</w:t>
            </w:r>
          </w:p>
        </w:tc>
      </w:tr>
      <w:tr w:rsidR="00ED3A0E" w:rsidRPr="00ED3A0E" w:rsidTr="00B40A05">
        <w:tc>
          <w:tcPr>
            <w:tcW w:w="9026" w:type="dxa"/>
          </w:tcPr>
          <w:p w:rsidR="00ED3A0E" w:rsidRPr="00ED3A0E" w:rsidRDefault="00ED3A0E" w:rsidP="00B40A05">
            <w:pPr>
              <w:jc w:val="center"/>
              <w:rPr>
                <w:rFonts w:asciiTheme="minorHAnsi" w:hAnsiTheme="minorHAnsi" w:cstheme="minorHAnsi"/>
                <w:b/>
                <w:sz w:val="22"/>
                <w:szCs w:val="22"/>
              </w:rPr>
            </w:pPr>
          </w:p>
        </w:tc>
      </w:tr>
      <w:tr w:rsidR="00ED3A0E" w:rsidRPr="00ED3A0E" w:rsidTr="00B40A05">
        <w:tc>
          <w:tcPr>
            <w:tcW w:w="9026" w:type="dxa"/>
          </w:tcPr>
          <w:p w:rsidR="00ED3A0E" w:rsidRPr="00ED3A0E" w:rsidRDefault="00ED3A0E" w:rsidP="00B40A05">
            <w:pPr>
              <w:pStyle w:val="Default"/>
              <w:jc w:val="center"/>
              <w:rPr>
                <w:rFonts w:asciiTheme="minorHAnsi" w:hAnsiTheme="minorHAnsi" w:cstheme="minorHAnsi"/>
                <w:b/>
                <w:sz w:val="22"/>
                <w:szCs w:val="22"/>
              </w:rPr>
            </w:pPr>
            <w:r w:rsidRPr="00ED3A0E">
              <w:rPr>
                <w:rFonts w:asciiTheme="minorHAnsi" w:hAnsiTheme="minorHAnsi" w:cstheme="minorHAnsi"/>
                <w:b/>
                <w:sz w:val="22"/>
                <w:szCs w:val="22"/>
              </w:rPr>
              <w:t xml:space="preserve">AN ACTION AWARDED TO </w:t>
            </w:r>
            <w:r w:rsidR="00CA3163">
              <w:rPr>
                <w:rFonts w:asciiTheme="minorHAnsi" w:hAnsiTheme="minorHAnsi" w:cstheme="minorHAnsi"/>
                <w:b/>
                <w:sz w:val="22"/>
                <w:szCs w:val="22"/>
              </w:rPr>
              <w:t>APRI</w:t>
            </w:r>
            <w:r w:rsidRPr="00ED3A0E">
              <w:rPr>
                <w:rFonts w:asciiTheme="minorHAnsi" w:hAnsiTheme="minorHAnsi" w:cstheme="minorHAnsi"/>
                <w:b/>
                <w:sz w:val="22"/>
                <w:szCs w:val="22"/>
              </w:rPr>
              <w:t xml:space="preserve"> WITHIN THE FRAME OF THE “EU</w:t>
            </w:r>
            <w:r w:rsidR="00CA3163">
              <w:rPr>
                <w:rFonts w:asciiTheme="minorHAnsi" w:hAnsiTheme="minorHAnsi" w:cstheme="minorHAnsi"/>
                <w:b/>
                <w:sz w:val="22"/>
                <w:szCs w:val="22"/>
              </w:rPr>
              <w:t xml:space="preserve"> –</w:t>
            </w:r>
            <w:r w:rsidRPr="00ED3A0E">
              <w:rPr>
                <w:rFonts w:asciiTheme="minorHAnsi" w:hAnsiTheme="minorHAnsi" w:cstheme="minorHAnsi"/>
                <w:b/>
                <w:sz w:val="22"/>
                <w:szCs w:val="22"/>
              </w:rPr>
              <w:t xml:space="preserve"> JOINT</w:t>
            </w:r>
            <w:r w:rsidR="00CA3163">
              <w:rPr>
                <w:rFonts w:asciiTheme="minorHAnsi" w:hAnsiTheme="minorHAnsi" w:cstheme="minorHAnsi"/>
                <w:b/>
                <w:sz w:val="22"/>
                <w:szCs w:val="22"/>
              </w:rPr>
              <w:t xml:space="preserve"> </w:t>
            </w:r>
            <w:r w:rsidRPr="00ED3A0E">
              <w:rPr>
                <w:rFonts w:asciiTheme="minorHAnsi" w:hAnsiTheme="minorHAnsi" w:cstheme="minorHAnsi"/>
                <w:b/>
                <w:sz w:val="22"/>
                <w:szCs w:val="22"/>
              </w:rPr>
              <w:t>RURAL DEVELOPMENT PROGRAMME”</w:t>
            </w:r>
          </w:p>
        </w:tc>
      </w:tr>
      <w:tr w:rsidR="00ED3A0E" w:rsidRPr="00ED3A0E" w:rsidTr="00B40A05">
        <w:tc>
          <w:tcPr>
            <w:tcW w:w="9026" w:type="dxa"/>
          </w:tcPr>
          <w:tbl>
            <w:tblPr>
              <w:tblW w:w="0" w:type="auto"/>
              <w:tblBorders>
                <w:top w:val="nil"/>
                <w:left w:val="nil"/>
                <w:bottom w:val="nil"/>
                <w:right w:val="nil"/>
              </w:tblBorders>
              <w:tblLook w:val="0000"/>
            </w:tblPr>
            <w:tblGrid>
              <w:gridCol w:w="8810"/>
            </w:tblGrid>
            <w:tr w:rsidR="00ED3A0E" w:rsidRPr="00ED3A0E" w:rsidTr="00B40A05">
              <w:trPr>
                <w:trHeight w:val="246"/>
              </w:trPr>
              <w:tc>
                <w:tcPr>
                  <w:tcW w:w="0" w:type="auto"/>
                </w:tcPr>
                <w:p w:rsidR="00ED3A0E" w:rsidRPr="00ED3A0E" w:rsidRDefault="00ED3A0E" w:rsidP="00B40A05">
                  <w:pPr>
                    <w:autoSpaceDE w:val="0"/>
                    <w:autoSpaceDN w:val="0"/>
                    <w:adjustRightInd w:val="0"/>
                    <w:jc w:val="center"/>
                    <w:rPr>
                      <w:rFonts w:asciiTheme="minorHAnsi" w:hAnsiTheme="minorHAnsi" w:cstheme="minorHAnsi"/>
                      <w:color w:val="000000"/>
                      <w:sz w:val="22"/>
                      <w:szCs w:val="22"/>
                    </w:rPr>
                  </w:pPr>
                  <w:r w:rsidRPr="00ED3A0E">
                    <w:rPr>
                      <w:rFonts w:asciiTheme="minorHAnsi" w:hAnsiTheme="minorHAnsi" w:cstheme="minorHAnsi"/>
                      <w:b/>
                      <w:bCs/>
                      <w:color w:val="000000"/>
                      <w:sz w:val="22"/>
                      <w:szCs w:val="22"/>
                    </w:rPr>
                    <w:t>A PROGRAMME FUNDED BY EUROPEAN UNION AND IMPLEMENTED BY THE ITALIAN MINISTRY OF FOREIGN AFFAIRS AND INTERNATIONAL COOPERATION</w:t>
                  </w:r>
                </w:p>
              </w:tc>
            </w:tr>
          </w:tbl>
          <w:p w:rsidR="00ED3A0E" w:rsidRPr="00ED3A0E" w:rsidRDefault="00ED3A0E" w:rsidP="00B40A05">
            <w:pPr>
              <w:jc w:val="center"/>
              <w:rPr>
                <w:rFonts w:asciiTheme="minorHAnsi" w:hAnsiTheme="minorHAnsi" w:cstheme="minorHAnsi"/>
                <w:b/>
                <w:sz w:val="22"/>
                <w:szCs w:val="22"/>
              </w:rPr>
            </w:pPr>
          </w:p>
        </w:tc>
      </w:tr>
      <w:tr w:rsidR="00ED3A0E" w:rsidRPr="00ED3A0E" w:rsidTr="00B40A05">
        <w:tc>
          <w:tcPr>
            <w:tcW w:w="9026" w:type="dxa"/>
          </w:tcPr>
          <w:p w:rsidR="00ED3A0E" w:rsidRPr="00ED3A0E" w:rsidRDefault="00ED3A0E" w:rsidP="00B40A05">
            <w:pPr>
              <w:jc w:val="center"/>
              <w:rPr>
                <w:rFonts w:asciiTheme="minorHAnsi" w:hAnsiTheme="minorHAnsi" w:cstheme="minorHAnsi"/>
                <w:b/>
                <w:sz w:val="22"/>
                <w:szCs w:val="22"/>
              </w:rPr>
            </w:pPr>
          </w:p>
        </w:tc>
      </w:tr>
      <w:tr w:rsidR="00ED3A0E" w:rsidRPr="00ED3A0E" w:rsidTr="00B40A05">
        <w:tc>
          <w:tcPr>
            <w:tcW w:w="9026" w:type="dxa"/>
          </w:tcPr>
          <w:p w:rsidR="00ED3A0E" w:rsidRPr="00ED3A0E" w:rsidRDefault="00ED3A0E" w:rsidP="00B40A05">
            <w:pPr>
              <w:bidi/>
              <w:jc w:val="center"/>
              <w:rPr>
                <w:rFonts w:asciiTheme="minorHAnsi" w:hAnsiTheme="minorHAnsi" w:cstheme="minorHAnsi"/>
                <w:b/>
                <w:sz w:val="22"/>
                <w:szCs w:val="22"/>
              </w:rPr>
            </w:pPr>
            <w:r w:rsidRPr="00ED3A0E">
              <w:rPr>
                <w:rFonts w:asciiTheme="minorHAnsi" w:hAnsiTheme="minorHAnsi" w:cstheme="minorHAnsi"/>
                <w:b/>
                <w:sz w:val="22"/>
                <w:szCs w:val="22"/>
              </w:rPr>
              <w:t>(COMMISSION’S DECISION ENPI/2013/024-474)</w:t>
            </w:r>
          </w:p>
        </w:tc>
      </w:tr>
      <w:tr w:rsidR="00ED3A0E" w:rsidTr="00B40A05">
        <w:tc>
          <w:tcPr>
            <w:tcW w:w="9026" w:type="dxa"/>
            <w:tcBorders>
              <w:bottom w:val="single" w:sz="4" w:space="0" w:color="auto"/>
            </w:tcBorders>
          </w:tcPr>
          <w:p w:rsidR="00ED3A0E" w:rsidRDefault="00ED3A0E" w:rsidP="00B40A05">
            <w:pPr>
              <w:jc w:val="center"/>
              <w:rPr>
                <w:b/>
                <w:sz w:val="16"/>
                <w:szCs w:val="16"/>
              </w:rPr>
            </w:pPr>
          </w:p>
        </w:tc>
      </w:tr>
    </w:tbl>
    <w:p w:rsidR="00ED3A0E" w:rsidRDefault="00ED3A0E" w:rsidP="00ED3A0E">
      <w:pPr>
        <w:rPr>
          <w:b/>
        </w:rPr>
      </w:pPr>
    </w:p>
    <w:p w:rsidR="001954BC" w:rsidRPr="001954BC" w:rsidRDefault="001954BC" w:rsidP="001954BC">
      <w:pPr>
        <w:autoSpaceDE w:val="0"/>
        <w:autoSpaceDN w:val="0"/>
        <w:adjustRightInd w:val="0"/>
        <w:jc w:val="center"/>
        <w:rPr>
          <w:rFonts w:asciiTheme="minorHAnsi" w:hAnsiTheme="minorHAnsi" w:cstheme="minorHAnsi"/>
          <w:b/>
          <w:bCs/>
          <w:color w:val="000000"/>
          <w:sz w:val="22"/>
          <w:szCs w:val="22"/>
          <w:u w:val="single"/>
        </w:rPr>
      </w:pPr>
      <w:r w:rsidRPr="001954BC">
        <w:rPr>
          <w:rFonts w:asciiTheme="minorHAnsi" w:hAnsiTheme="minorHAnsi" w:cstheme="minorHAnsi"/>
          <w:b/>
          <w:bCs/>
          <w:color w:val="000000"/>
          <w:sz w:val="22"/>
          <w:szCs w:val="22"/>
          <w:u w:val="single"/>
        </w:rPr>
        <w:t>PROFESSIONAL VACANCY ANNOUNCEMENT No</w:t>
      </w:r>
      <w:r w:rsidRPr="00B16052">
        <w:rPr>
          <w:rFonts w:asciiTheme="minorHAnsi" w:hAnsiTheme="minorHAnsi" w:cstheme="minorHAnsi"/>
          <w:b/>
          <w:bCs/>
          <w:color w:val="000000"/>
          <w:sz w:val="22"/>
          <w:szCs w:val="22"/>
          <w:u w:val="single"/>
        </w:rPr>
        <w:t>. 01/2019</w:t>
      </w:r>
    </w:p>
    <w:p w:rsidR="001954BC" w:rsidRPr="001954BC" w:rsidRDefault="001954BC" w:rsidP="001954BC">
      <w:pPr>
        <w:autoSpaceDE w:val="0"/>
        <w:autoSpaceDN w:val="0"/>
        <w:adjustRightInd w:val="0"/>
        <w:jc w:val="center"/>
        <w:rPr>
          <w:rFonts w:asciiTheme="minorHAnsi" w:hAnsiTheme="minorHAnsi" w:cstheme="minorHAnsi"/>
          <w:color w:val="000000"/>
          <w:sz w:val="22"/>
          <w:szCs w:val="22"/>
          <w:u w:val="single"/>
        </w:rPr>
      </w:pPr>
    </w:p>
    <w:p w:rsidR="001954BC" w:rsidRPr="001954BC" w:rsidRDefault="001954BC" w:rsidP="001954BC">
      <w:pPr>
        <w:spacing w:line="276" w:lineRule="auto"/>
        <w:jc w:val="center"/>
        <w:rPr>
          <w:rFonts w:asciiTheme="minorHAnsi" w:hAnsiTheme="minorHAnsi" w:cstheme="minorHAnsi"/>
          <w:b/>
          <w:bCs/>
          <w:color w:val="000000"/>
          <w:sz w:val="22"/>
          <w:szCs w:val="22"/>
        </w:rPr>
      </w:pPr>
      <w:r w:rsidRPr="001954BC">
        <w:rPr>
          <w:rFonts w:asciiTheme="minorHAnsi" w:hAnsiTheme="minorHAnsi" w:cstheme="minorHAnsi"/>
          <w:b/>
          <w:bCs/>
          <w:color w:val="000000"/>
          <w:sz w:val="22"/>
          <w:szCs w:val="22"/>
        </w:rPr>
        <w:t xml:space="preserve">A SHORT-TERM EXPERT FOR A </w:t>
      </w:r>
      <w:r>
        <w:rPr>
          <w:rFonts w:asciiTheme="minorHAnsi" w:hAnsiTheme="minorHAnsi" w:cstheme="minorHAnsi"/>
          <w:b/>
          <w:bCs/>
          <w:color w:val="000000"/>
          <w:sz w:val="22"/>
          <w:szCs w:val="22"/>
        </w:rPr>
        <w:t xml:space="preserve">FINAL </w:t>
      </w:r>
      <w:r w:rsidRPr="001954BC">
        <w:rPr>
          <w:rFonts w:asciiTheme="minorHAnsi" w:hAnsiTheme="minorHAnsi" w:cstheme="minorHAnsi"/>
          <w:b/>
          <w:bCs/>
          <w:color w:val="000000"/>
          <w:sz w:val="22"/>
          <w:szCs w:val="22"/>
        </w:rPr>
        <w:t xml:space="preserve">REVIEW OF THE RESULTS OF THE ACTION </w:t>
      </w:r>
    </w:p>
    <w:p w:rsidR="001954BC" w:rsidRDefault="001954BC" w:rsidP="001954BC">
      <w:pPr>
        <w:spacing w:line="276" w:lineRule="auto"/>
        <w:jc w:val="center"/>
        <w:rPr>
          <w:rFonts w:asciiTheme="minorHAnsi" w:hAnsiTheme="minorHAnsi" w:cstheme="minorHAnsi"/>
          <w:b/>
          <w:bCs/>
          <w:color w:val="000000"/>
          <w:sz w:val="22"/>
          <w:szCs w:val="22"/>
        </w:rPr>
      </w:pPr>
    </w:p>
    <w:p w:rsidR="001954BC" w:rsidRPr="001954BC" w:rsidRDefault="001954BC" w:rsidP="001954BC">
      <w:pPr>
        <w:spacing w:line="276" w:lineRule="auto"/>
        <w:jc w:val="center"/>
        <w:rPr>
          <w:rFonts w:asciiTheme="minorHAnsi" w:hAnsiTheme="minorHAnsi" w:cstheme="minorHAnsi"/>
          <w:b/>
          <w:sz w:val="22"/>
          <w:szCs w:val="22"/>
        </w:rPr>
      </w:pPr>
      <w:r w:rsidRPr="001954BC">
        <w:rPr>
          <w:rFonts w:asciiTheme="minorHAnsi" w:hAnsiTheme="minorHAnsi" w:cstheme="minorHAnsi"/>
          <w:b/>
          <w:bCs/>
          <w:color w:val="000000"/>
          <w:sz w:val="22"/>
          <w:szCs w:val="22"/>
        </w:rPr>
        <w:t>“</w:t>
      </w:r>
      <w:r w:rsidR="00CA3163" w:rsidRPr="00CA3163">
        <w:rPr>
          <w:rFonts w:asciiTheme="minorHAnsi" w:hAnsiTheme="minorHAnsi" w:cstheme="minorHAnsi"/>
          <w:b/>
          <w:bCs/>
          <w:color w:val="000000"/>
          <w:sz w:val="22"/>
          <w:szCs w:val="22"/>
        </w:rPr>
        <w:t xml:space="preserve">Utilization of Improved Adapted Barki Sheep and Goats in the Dry Area of </w:t>
      </w:r>
      <w:proofErr w:type="gramStart"/>
      <w:r w:rsidR="00CA3163" w:rsidRPr="00CA3163">
        <w:rPr>
          <w:rFonts w:asciiTheme="minorHAnsi" w:hAnsiTheme="minorHAnsi" w:cstheme="minorHAnsi"/>
          <w:b/>
          <w:bCs/>
          <w:color w:val="000000"/>
          <w:sz w:val="22"/>
          <w:szCs w:val="22"/>
        </w:rPr>
        <w:t>Matrou</w:t>
      </w:r>
      <w:r w:rsidR="00CA3163">
        <w:rPr>
          <w:rFonts w:asciiTheme="minorHAnsi" w:hAnsiTheme="minorHAnsi" w:cstheme="minorHAnsi"/>
          <w:b/>
          <w:bCs/>
          <w:color w:val="000000"/>
          <w:sz w:val="22"/>
          <w:szCs w:val="22"/>
        </w:rPr>
        <w:t>h</w:t>
      </w:r>
      <w:proofErr w:type="gramEnd"/>
      <w:r w:rsidR="00CA3163">
        <w:rPr>
          <w:rFonts w:asciiTheme="minorHAnsi" w:hAnsiTheme="minorHAnsi" w:cstheme="minorHAnsi"/>
          <w:b/>
          <w:bCs/>
          <w:color w:val="000000"/>
          <w:sz w:val="22"/>
          <w:szCs w:val="22"/>
        </w:rPr>
        <w:br/>
      </w:r>
      <w:r w:rsidR="00CA3163" w:rsidRPr="00CA3163">
        <w:rPr>
          <w:rFonts w:asciiTheme="minorHAnsi" w:hAnsiTheme="minorHAnsi" w:cstheme="minorHAnsi"/>
          <w:b/>
          <w:bCs/>
          <w:color w:val="000000"/>
          <w:sz w:val="22"/>
          <w:szCs w:val="22"/>
        </w:rPr>
        <w:t>(Livestock Matrouh)</w:t>
      </w:r>
      <w:r w:rsidRPr="001954BC">
        <w:rPr>
          <w:rFonts w:asciiTheme="minorHAnsi" w:hAnsiTheme="minorHAnsi" w:cstheme="minorHAnsi"/>
          <w:b/>
          <w:bCs/>
          <w:color w:val="000000"/>
          <w:sz w:val="22"/>
          <w:szCs w:val="22"/>
        </w:rPr>
        <w:t>”</w:t>
      </w:r>
      <w:r w:rsidRPr="001954BC">
        <w:rPr>
          <w:rFonts w:asciiTheme="minorHAnsi" w:hAnsiTheme="minorHAnsi" w:cstheme="minorHAnsi"/>
          <w:color w:val="000000"/>
          <w:sz w:val="22"/>
          <w:szCs w:val="22"/>
        </w:rPr>
        <w:t>.</w:t>
      </w:r>
    </w:p>
    <w:p w:rsidR="001954BC" w:rsidRDefault="001954BC" w:rsidP="001954BC">
      <w:pPr>
        <w:spacing w:line="276" w:lineRule="auto"/>
        <w:jc w:val="both"/>
        <w:rPr>
          <w:rFonts w:asciiTheme="minorHAnsi" w:hAnsiTheme="minorHAnsi" w:cstheme="minorHAnsi"/>
          <w:color w:val="000000"/>
          <w:sz w:val="22"/>
          <w:szCs w:val="22"/>
        </w:rPr>
      </w:pPr>
    </w:p>
    <w:p w:rsidR="001954BC" w:rsidRDefault="001954BC" w:rsidP="00CA3163">
      <w:pPr>
        <w:spacing w:line="276" w:lineRule="auto"/>
        <w:jc w:val="both"/>
        <w:rPr>
          <w:rFonts w:asciiTheme="minorHAnsi" w:hAnsiTheme="minorHAnsi" w:cstheme="minorHAnsi"/>
          <w:color w:val="000000"/>
          <w:sz w:val="22"/>
          <w:szCs w:val="22"/>
        </w:rPr>
      </w:pPr>
      <w:r w:rsidRPr="001954BC">
        <w:rPr>
          <w:rFonts w:asciiTheme="minorHAnsi" w:hAnsiTheme="minorHAnsi" w:cstheme="minorHAnsi"/>
          <w:color w:val="000000"/>
          <w:sz w:val="22"/>
          <w:szCs w:val="22"/>
        </w:rPr>
        <w:t xml:space="preserve"> </w:t>
      </w:r>
      <w:r w:rsidR="00CA3163" w:rsidRPr="00CA3163">
        <w:rPr>
          <w:rFonts w:asciiTheme="minorHAnsi" w:hAnsiTheme="minorHAnsi" w:cstheme="minorHAnsi"/>
          <w:color w:val="000000"/>
          <w:sz w:val="22"/>
          <w:szCs w:val="22"/>
        </w:rPr>
        <w:t>Animal Production Research Institute (APRI)</w:t>
      </w:r>
      <w:r w:rsidRPr="001954BC">
        <w:rPr>
          <w:rFonts w:asciiTheme="minorHAnsi" w:hAnsiTheme="minorHAnsi" w:cstheme="minorHAnsi"/>
          <w:color w:val="000000"/>
          <w:sz w:val="22"/>
          <w:szCs w:val="22"/>
        </w:rPr>
        <w:t xml:space="preserve"> in Egypt intends to recruit an Expert to undertake a </w:t>
      </w:r>
      <w:r>
        <w:rPr>
          <w:rFonts w:asciiTheme="minorHAnsi" w:hAnsiTheme="minorHAnsi" w:cstheme="minorHAnsi"/>
          <w:color w:val="000000"/>
          <w:sz w:val="22"/>
          <w:szCs w:val="22"/>
        </w:rPr>
        <w:t>Final</w:t>
      </w:r>
      <w:r w:rsidRPr="001954BC">
        <w:rPr>
          <w:rFonts w:asciiTheme="minorHAnsi" w:hAnsiTheme="minorHAnsi" w:cstheme="minorHAnsi"/>
          <w:color w:val="000000"/>
          <w:sz w:val="22"/>
          <w:szCs w:val="22"/>
        </w:rPr>
        <w:t xml:space="preserve"> Review in the framework of the Action “</w:t>
      </w:r>
      <w:r w:rsidR="00CA3163" w:rsidRPr="00CA3163">
        <w:rPr>
          <w:rFonts w:asciiTheme="minorHAnsi" w:hAnsiTheme="minorHAnsi" w:cstheme="minorHAnsi"/>
          <w:color w:val="000000"/>
          <w:sz w:val="22"/>
          <w:szCs w:val="22"/>
        </w:rPr>
        <w:t>Utilization of Improved Adapted Barki Sheep and Goats in the Dry Area of Matrouh</w:t>
      </w:r>
      <w:r w:rsidR="00CA3163">
        <w:rPr>
          <w:rFonts w:asciiTheme="minorHAnsi" w:hAnsiTheme="minorHAnsi" w:cstheme="minorHAnsi"/>
          <w:color w:val="000000"/>
          <w:sz w:val="22"/>
          <w:szCs w:val="22"/>
        </w:rPr>
        <w:t xml:space="preserve"> </w:t>
      </w:r>
      <w:r w:rsidR="00CA3163" w:rsidRPr="00CA3163">
        <w:rPr>
          <w:rFonts w:asciiTheme="minorHAnsi" w:hAnsiTheme="minorHAnsi" w:cstheme="minorHAnsi"/>
          <w:color w:val="000000"/>
          <w:sz w:val="22"/>
          <w:szCs w:val="22"/>
        </w:rPr>
        <w:t>(Livestock Matrouh)</w:t>
      </w:r>
      <w:r w:rsidRPr="001954BC">
        <w:rPr>
          <w:rFonts w:asciiTheme="minorHAnsi" w:hAnsiTheme="minorHAnsi" w:cstheme="minorHAnsi"/>
          <w:color w:val="000000"/>
          <w:sz w:val="22"/>
          <w:szCs w:val="22"/>
        </w:rPr>
        <w:t>”, financed by the European Union and implemented by the Italian Ministry of Foreign Affairs and International Cooperation.</w:t>
      </w:r>
    </w:p>
    <w:p w:rsidR="001954BC" w:rsidRPr="001954BC" w:rsidRDefault="001954BC" w:rsidP="001954BC">
      <w:pPr>
        <w:spacing w:line="276" w:lineRule="auto"/>
        <w:jc w:val="both"/>
        <w:rPr>
          <w:rFonts w:asciiTheme="minorHAnsi" w:hAnsiTheme="minorHAnsi" w:cstheme="minorHAnsi"/>
          <w:color w:val="000000"/>
          <w:sz w:val="22"/>
          <w:szCs w:val="22"/>
        </w:rPr>
      </w:pPr>
    </w:p>
    <w:p w:rsidR="001954BC" w:rsidRPr="001954BC" w:rsidRDefault="001954BC" w:rsidP="001954BC">
      <w:pPr>
        <w:spacing w:line="276" w:lineRule="auto"/>
        <w:jc w:val="both"/>
        <w:rPr>
          <w:rFonts w:asciiTheme="minorHAnsi" w:hAnsiTheme="minorHAnsi" w:cstheme="minorHAnsi"/>
          <w:sz w:val="22"/>
          <w:szCs w:val="22"/>
        </w:rPr>
      </w:pPr>
      <w:r w:rsidRPr="001954BC">
        <w:rPr>
          <w:rFonts w:asciiTheme="minorHAnsi" w:hAnsiTheme="minorHAnsi" w:cstheme="minorHAnsi"/>
          <w:b/>
          <w:sz w:val="22"/>
          <w:szCs w:val="22"/>
        </w:rPr>
        <w:t>Deadline for submission of the CV:</w:t>
      </w:r>
      <w:r w:rsidRPr="001954BC">
        <w:rPr>
          <w:rFonts w:asciiTheme="minorHAnsi" w:hAnsiTheme="minorHAnsi" w:cstheme="minorHAnsi"/>
          <w:sz w:val="22"/>
          <w:szCs w:val="22"/>
        </w:rPr>
        <w:t xml:space="preserve"> </w:t>
      </w:r>
      <w:r w:rsidRPr="001954BC">
        <w:rPr>
          <w:rFonts w:asciiTheme="minorHAnsi" w:hAnsiTheme="minorHAnsi" w:cstheme="minorHAnsi"/>
          <w:sz w:val="22"/>
          <w:szCs w:val="22"/>
        </w:rPr>
        <w:tab/>
      </w:r>
      <w:r w:rsidR="00B16052" w:rsidRPr="00B16052">
        <w:rPr>
          <w:rFonts w:asciiTheme="minorHAnsi" w:hAnsiTheme="minorHAnsi" w:cstheme="minorHAnsi"/>
          <w:b/>
          <w:bCs/>
          <w:sz w:val="22"/>
          <w:szCs w:val="22"/>
        </w:rPr>
        <w:t>01/09</w:t>
      </w:r>
      <w:r w:rsidRPr="00B16052">
        <w:rPr>
          <w:rFonts w:asciiTheme="minorHAnsi" w:hAnsiTheme="minorHAnsi" w:cstheme="minorHAnsi"/>
          <w:b/>
          <w:bCs/>
          <w:sz w:val="22"/>
          <w:szCs w:val="22"/>
        </w:rPr>
        <w:t>/2019</w:t>
      </w:r>
      <w:r w:rsidR="007F0861" w:rsidRPr="00B16052">
        <w:rPr>
          <w:rFonts w:asciiTheme="minorHAnsi" w:hAnsiTheme="minorHAnsi" w:cstheme="minorHAnsi"/>
          <w:b/>
          <w:bCs/>
          <w:sz w:val="22"/>
          <w:szCs w:val="22"/>
        </w:rPr>
        <w:t>, 12:00 pm (Cairo time)</w:t>
      </w:r>
    </w:p>
    <w:p w:rsidR="001954BC" w:rsidRPr="001954BC" w:rsidRDefault="001954BC" w:rsidP="001954BC">
      <w:pPr>
        <w:spacing w:line="276" w:lineRule="auto"/>
        <w:jc w:val="both"/>
        <w:rPr>
          <w:rFonts w:asciiTheme="minorHAnsi" w:hAnsiTheme="minorHAnsi" w:cstheme="minorHAnsi"/>
          <w:color w:val="000000"/>
          <w:sz w:val="22"/>
          <w:szCs w:val="22"/>
        </w:rPr>
      </w:pPr>
      <w:r w:rsidRPr="001954BC">
        <w:rPr>
          <w:rFonts w:asciiTheme="minorHAnsi" w:hAnsiTheme="minorHAnsi" w:cstheme="minorHAnsi"/>
          <w:b/>
          <w:color w:val="000000"/>
          <w:sz w:val="22"/>
          <w:szCs w:val="22"/>
        </w:rPr>
        <w:t>Contract duration:</w:t>
      </w:r>
      <w:r w:rsidRPr="001954BC">
        <w:rPr>
          <w:rFonts w:asciiTheme="minorHAnsi" w:hAnsiTheme="minorHAnsi" w:cstheme="minorHAnsi"/>
          <w:color w:val="000000"/>
          <w:sz w:val="22"/>
          <w:szCs w:val="22"/>
        </w:rPr>
        <w:t xml:space="preserve"> </w:t>
      </w:r>
      <w:r w:rsidRPr="00B16052">
        <w:rPr>
          <w:rFonts w:asciiTheme="minorHAnsi" w:hAnsiTheme="minorHAnsi" w:cstheme="minorHAnsi"/>
          <w:color w:val="000000"/>
          <w:sz w:val="22"/>
          <w:szCs w:val="22"/>
        </w:rPr>
        <w:t xml:space="preserve">Up to </w:t>
      </w:r>
      <w:r w:rsidR="00A824B5">
        <w:rPr>
          <w:rFonts w:asciiTheme="minorHAnsi" w:hAnsiTheme="minorHAnsi" w:cstheme="minorHAnsi"/>
          <w:color w:val="000000"/>
          <w:sz w:val="22"/>
          <w:szCs w:val="22"/>
        </w:rPr>
        <w:t>25</w:t>
      </w:r>
      <w:r w:rsidRPr="00B16052">
        <w:rPr>
          <w:rFonts w:asciiTheme="minorHAnsi" w:hAnsiTheme="minorHAnsi" w:cstheme="minorHAnsi"/>
          <w:color w:val="000000"/>
          <w:sz w:val="22"/>
          <w:szCs w:val="22"/>
        </w:rPr>
        <w:t xml:space="preserve"> working days on a part-time basis over the 8 weeks period of the contract</w:t>
      </w:r>
      <w:r>
        <w:rPr>
          <w:rFonts w:asciiTheme="minorHAnsi" w:hAnsiTheme="minorHAnsi" w:cstheme="minorHAnsi"/>
          <w:color w:val="000000"/>
          <w:sz w:val="22"/>
          <w:szCs w:val="22"/>
        </w:rPr>
        <w:t>.</w:t>
      </w:r>
    </w:p>
    <w:p w:rsidR="001954BC" w:rsidRPr="001954BC" w:rsidRDefault="001954BC" w:rsidP="001954BC">
      <w:pPr>
        <w:spacing w:line="276" w:lineRule="auto"/>
        <w:jc w:val="both"/>
        <w:rPr>
          <w:rFonts w:asciiTheme="minorHAnsi" w:hAnsiTheme="minorHAnsi" w:cstheme="minorHAnsi"/>
          <w:color w:val="000000"/>
          <w:sz w:val="22"/>
          <w:szCs w:val="22"/>
        </w:rPr>
      </w:pPr>
      <w:r w:rsidRPr="001954BC">
        <w:rPr>
          <w:rFonts w:asciiTheme="minorHAnsi" w:hAnsiTheme="minorHAnsi" w:cstheme="minorHAnsi"/>
          <w:b/>
          <w:color w:val="000000"/>
          <w:sz w:val="22"/>
          <w:szCs w:val="22"/>
        </w:rPr>
        <w:t>Expected start of employment:</w:t>
      </w:r>
      <w:r w:rsidRPr="001954BC">
        <w:rPr>
          <w:rFonts w:asciiTheme="minorHAnsi" w:hAnsiTheme="minorHAnsi" w:cstheme="minorHAnsi"/>
          <w:color w:val="000000"/>
          <w:sz w:val="22"/>
          <w:szCs w:val="22"/>
        </w:rPr>
        <w:t xml:space="preserve"> At the end of the selection process.</w:t>
      </w:r>
    </w:p>
    <w:p w:rsidR="001954BC" w:rsidRPr="001954BC" w:rsidRDefault="001954BC" w:rsidP="001954BC">
      <w:pPr>
        <w:spacing w:line="276" w:lineRule="auto"/>
        <w:jc w:val="both"/>
        <w:rPr>
          <w:rFonts w:asciiTheme="minorHAnsi" w:hAnsiTheme="minorHAnsi" w:cstheme="minorHAnsi"/>
          <w:color w:val="000000"/>
          <w:sz w:val="22"/>
          <w:szCs w:val="22"/>
        </w:rPr>
      </w:pPr>
      <w:r w:rsidRPr="001954BC">
        <w:rPr>
          <w:rFonts w:asciiTheme="minorHAnsi" w:hAnsiTheme="minorHAnsi" w:cstheme="minorHAnsi"/>
          <w:b/>
          <w:color w:val="000000"/>
          <w:sz w:val="22"/>
          <w:szCs w:val="22"/>
        </w:rPr>
        <w:t>Duty station:</w:t>
      </w:r>
      <w:r w:rsidRPr="001954BC">
        <w:rPr>
          <w:rFonts w:asciiTheme="minorHAnsi" w:hAnsiTheme="minorHAnsi" w:cstheme="minorHAnsi"/>
          <w:color w:val="000000"/>
          <w:sz w:val="22"/>
          <w:szCs w:val="22"/>
        </w:rPr>
        <w:t xml:space="preserve"> </w:t>
      </w:r>
      <w:r w:rsidRPr="00B16052">
        <w:rPr>
          <w:rFonts w:asciiTheme="minorHAnsi" w:hAnsiTheme="minorHAnsi" w:cstheme="minorHAnsi"/>
          <w:color w:val="000000"/>
          <w:sz w:val="22"/>
          <w:szCs w:val="22"/>
        </w:rPr>
        <w:t>Cairo with field visits to Matrouh Governorate.</w:t>
      </w:r>
    </w:p>
    <w:p w:rsidR="001954BC" w:rsidRDefault="001954BC" w:rsidP="001954BC">
      <w:pPr>
        <w:spacing w:line="276" w:lineRule="auto"/>
        <w:jc w:val="both"/>
        <w:rPr>
          <w:rFonts w:asciiTheme="minorHAnsi" w:hAnsiTheme="minorHAnsi" w:cstheme="minorHAnsi"/>
          <w:b/>
          <w:bCs/>
          <w:color w:val="000000"/>
          <w:sz w:val="22"/>
          <w:szCs w:val="22"/>
        </w:rPr>
      </w:pPr>
      <w:r w:rsidRPr="001954BC">
        <w:rPr>
          <w:rFonts w:asciiTheme="minorHAnsi" w:hAnsiTheme="minorHAnsi" w:cstheme="minorHAnsi"/>
          <w:b/>
          <w:color w:val="000000"/>
          <w:sz w:val="22"/>
          <w:szCs w:val="22"/>
        </w:rPr>
        <w:t>Remuneration:</w:t>
      </w:r>
      <w:r w:rsidRPr="001954BC">
        <w:rPr>
          <w:rFonts w:asciiTheme="minorHAnsi" w:hAnsiTheme="minorHAnsi" w:cstheme="minorHAnsi"/>
          <w:color w:val="000000"/>
          <w:sz w:val="22"/>
          <w:szCs w:val="22"/>
        </w:rPr>
        <w:t xml:space="preserve"> will depend upon qualifications and experience of the selected candidate.</w:t>
      </w:r>
    </w:p>
    <w:p w:rsidR="00650C50" w:rsidRPr="00B853CB" w:rsidRDefault="00650C50" w:rsidP="00252DE4">
      <w:pPr>
        <w:jc w:val="center"/>
        <w:rPr>
          <w:rFonts w:asciiTheme="minorHAnsi" w:hAnsiTheme="minorHAnsi" w:cstheme="minorHAnsi"/>
          <w:b/>
          <w:sz w:val="22"/>
          <w:szCs w:val="22"/>
        </w:rPr>
      </w:pPr>
    </w:p>
    <w:p w:rsidR="00760C48" w:rsidRPr="003A1283" w:rsidRDefault="00760C48" w:rsidP="00760C48">
      <w:pPr>
        <w:pStyle w:val="ListParagraph"/>
        <w:numPr>
          <w:ilvl w:val="0"/>
          <w:numId w:val="10"/>
        </w:numPr>
        <w:ind w:left="0"/>
        <w:rPr>
          <w:rFonts w:asciiTheme="minorHAnsi" w:hAnsiTheme="minorHAnsi" w:cstheme="minorHAnsi"/>
          <w:b/>
        </w:rPr>
      </w:pPr>
      <w:r w:rsidRPr="003A1283">
        <w:rPr>
          <w:rFonts w:asciiTheme="minorHAnsi" w:hAnsiTheme="minorHAnsi" w:cstheme="minorHAnsi"/>
          <w:b/>
        </w:rPr>
        <w:t xml:space="preserve">BACKGROUND </w:t>
      </w:r>
      <w:bookmarkStart w:id="0" w:name="_Hlk515442881"/>
    </w:p>
    <w:bookmarkEnd w:id="0"/>
    <w:p w:rsidR="00760C48" w:rsidRPr="003A1283" w:rsidRDefault="00760C48" w:rsidP="003A1283">
      <w:pPr>
        <w:jc w:val="both"/>
        <w:rPr>
          <w:rFonts w:asciiTheme="minorHAnsi" w:hAnsiTheme="minorHAnsi" w:cstheme="minorHAnsi"/>
          <w:sz w:val="22"/>
          <w:szCs w:val="22"/>
        </w:rPr>
      </w:pPr>
      <w:r w:rsidRPr="003A1283">
        <w:rPr>
          <w:rFonts w:asciiTheme="minorHAnsi" w:hAnsiTheme="minorHAnsi" w:cstheme="minorHAnsi"/>
          <w:sz w:val="22"/>
          <w:szCs w:val="22"/>
        </w:rPr>
        <w:t>In 2009 the Government of Egypt (</w:t>
      </w:r>
      <w:proofErr w:type="spellStart"/>
      <w:r w:rsidRPr="003A1283">
        <w:rPr>
          <w:rFonts w:asciiTheme="minorHAnsi" w:hAnsiTheme="minorHAnsi" w:cstheme="minorHAnsi"/>
          <w:sz w:val="22"/>
          <w:szCs w:val="22"/>
        </w:rPr>
        <w:t>GoE</w:t>
      </w:r>
      <w:proofErr w:type="spellEnd"/>
      <w:r w:rsidRPr="003A1283">
        <w:rPr>
          <w:rFonts w:asciiTheme="minorHAnsi" w:hAnsiTheme="minorHAnsi" w:cstheme="minorHAnsi"/>
          <w:sz w:val="22"/>
          <w:szCs w:val="22"/>
        </w:rPr>
        <w:t xml:space="preserve">) prepared the ‘Sustainable Agricultural Development Strategy towards 2030, which aims to modernize agriculture and make efficient use of the available natural resources. The main strategic axes of the Governmental policy document are: </w:t>
      </w:r>
      <w:proofErr w:type="spellStart"/>
      <w:r w:rsidRPr="003A1283">
        <w:rPr>
          <w:rFonts w:asciiTheme="minorHAnsi" w:hAnsiTheme="minorHAnsi" w:cstheme="minorHAnsi"/>
          <w:b/>
          <w:bCs/>
          <w:sz w:val="22"/>
          <w:szCs w:val="22"/>
        </w:rPr>
        <w:t>i</w:t>
      </w:r>
      <w:proofErr w:type="spellEnd"/>
      <w:r w:rsidRPr="003A1283">
        <w:rPr>
          <w:rFonts w:asciiTheme="minorHAnsi" w:hAnsiTheme="minorHAnsi" w:cstheme="minorHAnsi"/>
          <w:b/>
          <w:bCs/>
          <w:sz w:val="22"/>
          <w:szCs w:val="22"/>
        </w:rPr>
        <w:t>)</w:t>
      </w:r>
      <w:r w:rsidRPr="003A1283">
        <w:rPr>
          <w:rFonts w:asciiTheme="minorHAnsi" w:hAnsiTheme="minorHAnsi" w:cstheme="minorHAnsi"/>
          <w:sz w:val="22"/>
          <w:szCs w:val="22"/>
        </w:rPr>
        <w:t xml:space="preserve"> to promote the sustainable use of natural agricultural resources, </w:t>
      </w:r>
      <w:r w:rsidRPr="003A1283">
        <w:rPr>
          <w:rFonts w:asciiTheme="minorHAnsi" w:hAnsiTheme="minorHAnsi" w:cstheme="minorHAnsi"/>
          <w:b/>
          <w:bCs/>
          <w:sz w:val="22"/>
          <w:szCs w:val="22"/>
        </w:rPr>
        <w:t>ii)</w:t>
      </w:r>
      <w:r w:rsidRPr="003A1283">
        <w:rPr>
          <w:rFonts w:asciiTheme="minorHAnsi" w:hAnsiTheme="minorHAnsi" w:cstheme="minorHAnsi"/>
          <w:sz w:val="22"/>
          <w:szCs w:val="22"/>
        </w:rPr>
        <w:t xml:space="preserve"> to increase land and water productivity, </w:t>
      </w:r>
      <w:r w:rsidRPr="003A1283">
        <w:rPr>
          <w:rFonts w:asciiTheme="minorHAnsi" w:hAnsiTheme="minorHAnsi" w:cstheme="minorHAnsi"/>
          <w:b/>
          <w:bCs/>
          <w:sz w:val="22"/>
          <w:szCs w:val="22"/>
        </w:rPr>
        <w:t>iii)</w:t>
      </w:r>
      <w:r w:rsidRPr="003A1283">
        <w:rPr>
          <w:rFonts w:asciiTheme="minorHAnsi" w:hAnsiTheme="minorHAnsi" w:cstheme="minorHAnsi"/>
          <w:sz w:val="22"/>
          <w:szCs w:val="22"/>
        </w:rPr>
        <w:t xml:space="preserve"> to improve the competitiveness of agricultural products. The overall goal is to improve food security of the rural inhabitants and to reduce poverty rates in rural areas. Recent Governmental policies in rural development emphasized the needs of expediting the steps that can boost the economy and improve productivity. The following top priorities were set up by the Government: </w:t>
      </w:r>
      <w:r w:rsidR="007F0861">
        <w:rPr>
          <w:rFonts w:asciiTheme="minorHAnsi" w:hAnsiTheme="minorHAnsi" w:cstheme="minorHAnsi"/>
          <w:b/>
          <w:bCs/>
          <w:sz w:val="22"/>
          <w:szCs w:val="22"/>
        </w:rPr>
        <w:t>a</w:t>
      </w:r>
      <w:r w:rsidRPr="003A1283">
        <w:rPr>
          <w:rFonts w:asciiTheme="minorHAnsi" w:hAnsiTheme="minorHAnsi" w:cstheme="minorHAnsi"/>
          <w:b/>
          <w:bCs/>
          <w:sz w:val="22"/>
          <w:szCs w:val="22"/>
        </w:rPr>
        <w:t>)</w:t>
      </w:r>
      <w:r w:rsidRPr="003A1283">
        <w:rPr>
          <w:rFonts w:asciiTheme="minorHAnsi" w:hAnsiTheme="minorHAnsi" w:cstheme="minorHAnsi"/>
          <w:sz w:val="22"/>
          <w:szCs w:val="22"/>
        </w:rPr>
        <w:t xml:space="preserve"> making more land available for agriculture and </w:t>
      </w:r>
      <w:r w:rsidR="007F0861">
        <w:rPr>
          <w:rFonts w:asciiTheme="minorHAnsi" w:hAnsiTheme="minorHAnsi" w:cstheme="minorHAnsi"/>
          <w:b/>
          <w:bCs/>
          <w:sz w:val="22"/>
          <w:szCs w:val="22"/>
        </w:rPr>
        <w:t>b</w:t>
      </w:r>
      <w:r w:rsidRPr="003A1283">
        <w:rPr>
          <w:rFonts w:asciiTheme="minorHAnsi" w:hAnsiTheme="minorHAnsi" w:cstheme="minorHAnsi"/>
          <w:b/>
          <w:bCs/>
          <w:sz w:val="22"/>
          <w:szCs w:val="22"/>
        </w:rPr>
        <w:t>)</w:t>
      </w:r>
      <w:r w:rsidRPr="003A1283">
        <w:rPr>
          <w:rFonts w:asciiTheme="minorHAnsi" w:hAnsiTheme="minorHAnsi" w:cstheme="minorHAnsi"/>
          <w:sz w:val="22"/>
          <w:szCs w:val="22"/>
        </w:rPr>
        <w:t xml:space="preserve"> ensuring adequate food supplies at affordable prices.</w:t>
      </w:r>
    </w:p>
    <w:p w:rsidR="00FE0F1A" w:rsidRPr="003A1283" w:rsidRDefault="00FE0F1A" w:rsidP="003A1283">
      <w:pPr>
        <w:jc w:val="both"/>
        <w:rPr>
          <w:rFonts w:asciiTheme="minorHAnsi" w:hAnsiTheme="minorHAnsi" w:cstheme="minorHAnsi"/>
          <w:sz w:val="22"/>
          <w:szCs w:val="22"/>
        </w:rPr>
      </w:pPr>
    </w:p>
    <w:p w:rsidR="00760C48" w:rsidRPr="003A1283" w:rsidRDefault="00760C48" w:rsidP="003A1283">
      <w:pPr>
        <w:jc w:val="both"/>
        <w:rPr>
          <w:rFonts w:asciiTheme="minorHAnsi" w:hAnsiTheme="minorHAnsi" w:cstheme="minorHAnsi"/>
          <w:sz w:val="22"/>
          <w:szCs w:val="22"/>
        </w:rPr>
      </w:pPr>
      <w:r w:rsidRPr="003A1283">
        <w:rPr>
          <w:rFonts w:asciiTheme="minorHAnsi" w:hAnsiTheme="minorHAnsi" w:cstheme="minorHAnsi"/>
          <w:sz w:val="22"/>
          <w:szCs w:val="22"/>
        </w:rPr>
        <w:lastRenderedPageBreak/>
        <w:t xml:space="preserve">The </w:t>
      </w:r>
      <w:r w:rsidR="00A06AC8">
        <w:rPr>
          <w:rFonts w:asciiTheme="minorHAnsi" w:hAnsiTheme="minorHAnsi" w:cstheme="minorHAnsi"/>
          <w:sz w:val="22"/>
          <w:szCs w:val="22"/>
        </w:rPr>
        <w:t xml:space="preserve">EU </w:t>
      </w:r>
      <w:r w:rsidRPr="003A1283">
        <w:rPr>
          <w:rFonts w:asciiTheme="minorHAnsi" w:hAnsiTheme="minorHAnsi" w:cstheme="minorHAnsi"/>
          <w:sz w:val="22"/>
          <w:szCs w:val="22"/>
        </w:rPr>
        <w:t>Joint Rural Development Programme (</w:t>
      </w:r>
      <w:r w:rsidR="00A06AC8">
        <w:rPr>
          <w:rFonts w:asciiTheme="minorHAnsi" w:hAnsiTheme="minorHAnsi" w:cstheme="minorHAnsi"/>
          <w:sz w:val="22"/>
          <w:szCs w:val="22"/>
        </w:rPr>
        <w:t>EU-</w:t>
      </w:r>
      <w:r w:rsidRPr="003A1283">
        <w:rPr>
          <w:rFonts w:asciiTheme="minorHAnsi" w:hAnsiTheme="minorHAnsi" w:cstheme="minorHAnsi"/>
          <w:sz w:val="22"/>
          <w:szCs w:val="22"/>
        </w:rPr>
        <w:t xml:space="preserve">JRDP) financed by the European Union in 2014 is in line with the above mentioned Governmental rural development policies. </w:t>
      </w:r>
      <w:r w:rsidR="00A06AC8">
        <w:rPr>
          <w:rFonts w:asciiTheme="minorHAnsi" w:hAnsiTheme="minorHAnsi" w:cstheme="minorHAnsi"/>
          <w:sz w:val="22"/>
          <w:szCs w:val="22"/>
        </w:rPr>
        <w:t>EU-</w:t>
      </w:r>
      <w:r w:rsidRPr="003A1283">
        <w:rPr>
          <w:rFonts w:asciiTheme="minorHAnsi" w:hAnsiTheme="minorHAnsi" w:cstheme="minorHAnsi"/>
          <w:sz w:val="22"/>
          <w:szCs w:val="22"/>
        </w:rPr>
        <w:t xml:space="preserve">JRDP is an area-based initiative implemented by the Italian Development Cooperation in </w:t>
      </w:r>
      <w:proofErr w:type="spellStart"/>
      <w:r w:rsidRPr="003A1283">
        <w:rPr>
          <w:rFonts w:asciiTheme="minorHAnsi" w:hAnsiTheme="minorHAnsi" w:cstheme="minorHAnsi"/>
          <w:sz w:val="22"/>
          <w:szCs w:val="22"/>
        </w:rPr>
        <w:t>Matrouh</w:t>
      </w:r>
      <w:proofErr w:type="spellEnd"/>
      <w:r w:rsidRPr="003A1283">
        <w:rPr>
          <w:rFonts w:asciiTheme="minorHAnsi" w:hAnsiTheme="minorHAnsi" w:cstheme="minorHAnsi"/>
          <w:sz w:val="22"/>
          <w:szCs w:val="22"/>
        </w:rPr>
        <w:t xml:space="preserve">, </w:t>
      </w:r>
      <w:proofErr w:type="spellStart"/>
      <w:r w:rsidRPr="003A1283">
        <w:rPr>
          <w:rFonts w:asciiTheme="minorHAnsi" w:hAnsiTheme="minorHAnsi" w:cstheme="minorHAnsi"/>
          <w:sz w:val="22"/>
          <w:szCs w:val="22"/>
        </w:rPr>
        <w:t>Minya</w:t>
      </w:r>
      <w:proofErr w:type="spellEnd"/>
      <w:r w:rsidRPr="003A1283">
        <w:rPr>
          <w:rFonts w:asciiTheme="minorHAnsi" w:hAnsiTheme="minorHAnsi" w:cstheme="minorHAnsi"/>
          <w:sz w:val="22"/>
          <w:szCs w:val="22"/>
        </w:rPr>
        <w:t xml:space="preserve"> and </w:t>
      </w:r>
      <w:proofErr w:type="spellStart"/>
      <w:r w:rsidRPr="003A1283">
        <w:rPr>
          <w:rFonts w:asciiTheme="minorHAnsi" w:hAnsiTheme="minorHAnsi" w:cstheme="minorHAnsi"/>
          <w:sz w:val="22"/>
          <w:szCs w:val="22"/>
        </w:rPr>
        <w:t>Fayoum</w:t>
      </w:r>
      <w:proofErr w:type="spellEnd"/>
      <w:r w:rsidRPr="003A1283">
        <w:rPr>
          <w:rFonts w:asciiTheme="minorHAnsi" w:hAnsiTheme="minorHAnsi" w:cstheme="minorHAnsi"/>
          <w:sz w:val="22"/>
          <w:szCs w:val="22"/>
        </w:rPr>
        <w:t xml:space="preserve"> Governorates. The </w:t>
      </w:r>
      <w:r w:rsidR="00A06AC8">
        <w:rPr>
          <w:rFonts w:asciiTheme="minorHAnsi" w:hAnsiTheme="minorHAnsi" w:cstheme="minorHAnsi"/>
          <w:sz w:val="22"/>
          <w:szCs w:val="22"/>
        </w:rPr>
        <w:t>EU-</w:t>
      </w:r>
      <w:r w:rsidRPr="003A1283">
        <w:rPr>
          <w:rFonts w:asciiTheme="minorHAnsi" w:hAnsiTheme="minorHAnsi" w:cstheme="minorHAnsi"/>
          <w:sz w:val="22"/>
          <w:szCs w:val="22"/>
        </w:rPr>
        <w:t xml:space="preserve">JRDP aims to strengthen the capacities of rural associations, both farmers and non-farmers, in terms of sustainable management of local resources and to explore new and innovative solutions for generating income. The </w:t>
      </w:r>
      <w:r w:rsidR="00A06AC8">
        <w:rPr>
          <w:rFonts w:asciiTheme="minorHAnsi" w:hAnsiTheme="minorHAnsi" w:cstheme="minorHAnsi"/>
          <w:sz w:val="22"/>
          <w:szCs w:val="22"/>
        </w:rPr>
        <w:t>EU-</w:t>
      </w:r>
      <w:r w:rsidRPr="003A1283">
        <w:rPr>
          <w:rFonts w:asciiTheme="minorHAnsi" w:hAnsiTheme="minorHAnsi" w:cstheme="minorHAnsi"/>
          <w:sz w:val="22"/>
          <w:szCs w:val="22"/>
        </w:rPr>
        <w:t xml:space="preserve">JRDP overall objective is to improve the quality of life of the people living in the rural areas with special focus on the sustainable management of territorial resources. The </w:t>
      </w:r>
      <w:r w:rsidR="00A06AC8">
        <w:rPr>
          <w:rFonts w:asciiTheme="minorHAnsi" w:hAnsiTheme="minorHAnsi" w:cstheme="minorHAnsi"/>
          <w:sz w:val="22"/>
          <w:szCs w:val="22"/>
        </w:rPr>
        <w:t>EU-</w:t>
      </w:r>
      <w:r w:rsidRPr="003A1283">
        <w:rPr>
          <w:rFonts w:asciiTheme="minorHAnsi" w:hAnsiTheme="minorHAnsi" w:cstheme="minorHAnsi"/>
          <w:sz w:val="22"/>
          <w:szCs w:val="22"/>
        </w:rPr>
        <w:t xml:space="preserve">JRDP specific objectives are: </w:t>
      </w:r>
    </w:p>
    <w:p w:rsidR="00760C48" w:rsidRPr="003A1283" w:rsidRDefault="00760C48" w:rsidP="003A1283">
      <w:pPr>
        <w:pStyle w:val="ListParagraph"/>
        <w:numPr>
          <w:ilvl w:val="0"/>
          <w:numId w:val="13"/>
        </w:numPr>
        <w:ind w:left="357" w:hanging="357"/>
        <w:jc w:val="both"/>
        <w:rPr>
          <w:rFonts w:asciiTheme="minorHAnsi" w:hAnsiTheme="minorHAnsi" w:cstheme="minorHAnsi"/>
        </w:rPr>
      </w:pPr>
      <w:r w:rsidRPr="003A1283">
        <w:rPr>
          <w:rFonts w:asciiTheme="minorHAnsi" w:hAnsiTheme="minorHAnsi" w:cstheme="minorHAnsi"/>
        </w:rPr>
        <w:t xml:space="preserve">To increase sustainable agricultural production by managing water resources more effectively and adopting Good Agricultural Practices (GAP); </w:t>
      </w:r>
    </w:p>
    <w:p w:rsidR="00760C48" w:rsidRPr="003A1283" w:rsidRDefault="00760C48" w:rsidP="003A1283">
      <w:pPr>
        <w:pStyle w:val="ListParagraph"/>
        <w:numPr>
          <w:ilvl w:val="0"/>
          <w:numId w:val="13"/>
        </w:numPr>
        <w:ind w:left="357" w:hanging="357"/>
        <w:jc w:val="both"/>
        <w:rPr>
          <w:rFonts w:asciiTheme="minorHAnsi" w:hAnsiTheme="minorHAnsi" w:cstheme="minorHAnsi"/>
        </w:rPr>
      </w:pPr>
      <w:r w:rsidRPr="003A1283">
        <w:rPr>
          <w:rFonts w:asciiTheme="minorHAnsi" w:hAnsiTheme="minorHAnsi" w:cstheme="minorHAnsi"/>
        </w:rPr>
        <w:t xml:space="preserve">To improve rural livelihoods by promoting income-generating activities (agricultural/non-agricultural) and making best use of local resources. </w:t>
      </w:r>
    </w:p>
    <w:p w:rsidR="00760C48" w:rsidRPr="003A1283" w:rsidRDefault="00760C48" w:rsidP="003A1283">
      <w:pPr>
        <w:jc w:val="both"/>
        <w:rPr>
          <w:rFonts w:asciiTheme="minorHAnsi" w:hAnsiTheme="minorHAnsi" w:cstheme="minorHAnsi"/>
          <w:sz w:val="22"/>
          <w:szCs w:val="22"/>
        </w:rPr>
      </w:pPr>
      <w:r w:rsidRPr="003A1283">
        <w:rPr>
          <w:rFonts w:asciiTheme="minorHAnsi" w:hAnsiTheme="minorHAnsi" w:cstheme="minorHAnsi"/>
          <w:sz w:val="22"/>
          <w:szCs w:val="22"/>
        </w:rPr>
        <w:t>The said action is co-financed in parallel by the Italian Ministry of Foreign Affairs through the “Matrouh Rural Development Project” and the “Socio-economic development initiative in the North West Coast of Egypt” (SEDNWCE).</w:t>
      </w:r>
    </w:p>
    <w:p w:rsidR="00FE0F1A" w:rsidRPr="003A1283" w:rsidRDefault="00FE0F1A" w:rsidP="003A1283">
      <w:pPr>
        <w:jc w:val="both"/>
        <w:rPr>
          <w:rFonts w:asciiTheme="minorHAnsi" w:hAnsiTheme="minorHAnsi" w:cstheme="minorHAnsi"/>
          <w:sz w:val="22"/>
          <w:szCs w:val="22"/>
        </w:rPr>
      </w:pPr>
    </w:p>
    <w:p w:rsidR="00760C48" w:rsidRPr="003A1283" w:rsidRDefault="00760C48" w:rsidP="003A1283">
      <w:pPr>
        <w:jc w:val="both"/>
        <w:rPr>
          <w:rFonts w:asciiTheme="minorHAnsi" w:hAnsiTheme="minorHAnsi" w:cstheme="minorHAnsi"/>
          <w:sz w:val="22"/>
          <w:szCs w:val="22"/>
        </w:rPr>
      </w:pPr>
      <w:r w:rsidRPr="003A1283">
        <w:rPr>
          <w:rFonts w:asciiTheme="minorHAnsi" w:hAnsiTheme="minorHAnsi" w:cstheme="minorHAnsi"/>
          <w:sz w:val="22"/>
          <w:szCs w:val="22"/>
        </w:rPr>
        <w:t xml:space="preserve">Technical and administrative management is assured by the Programme Management Unit (PMU) of the </w:t>
      </w:r>
      <w:r w:rsidR="00A06AC8">
        <w:rPr>
          <w:rFonts w:asciiTheme="minorHAnsi" w:hAnsiTheme="minorHAnsi" w:cstheme="minorHAnsi"/>
          <w:sz w:val="22"/>
          <w:szCs w:val="22"/>
        </w:rPr>
        <w:t>EU-</w:t>
      </w:r>
      <w:r w:rsidRPr="003A1283">
        <w:rPr>
          <w:rFonts w:asciiTheme="minorHAnsi" w:hAnsiTheme="minorHAnsi" w:cstheme="minorHAnsi"/>
          <w:sz w:val="22"/>
          <w:szCs w:val="22"/>
        </w:rPr>
        <w:t>JRDP. The main partner is the Ministry of Agriculture and Land Reclamation. The Contracting Authority is the Italian Embassy in Cairo.</w:t>
      </w:r>
    </w:p>
    <w:p w:rsidR="00FE0F1A" w:rsidRPr="003A1283" w:rsidRDefault="00FE0F1A" w:rsidP="003A1283">
      <w:pPr>
        <w:jc w:val="both"/>
        <w:rPr>
          <w:rFonts w:asciiTheme="minorHAnsi" w:hAnsiTheme="minorHAnsi" w:cstheme="minorHAnsi"/>
          <w:sz w:val="22"/>
          <w:szCs w:val="22"/>
        </w:rPr>
      </w:pPr>
    </w:p>
    <w:p w:rsidR="00760C48" w:rsidRPr="003A1283" w:rsidRDefault="00A06AC8" w:rsidP="003A1283">
      <w:pPr>
        <w:jc w:val="both"/>
        <w:rPr>
          <w:rFonts w:asciiTheme="minorHAnsi" w:hAnsiTheme="minorHAnsi" w:cstheme="minorHAnsi"/>
          <w:sz w:val="22"/>
          <w:szCs w:val="22"/>
        </w:rPr>
      </w:pPr>
      <w:r w:rsidRPr="00A06AC8">
        <w:rPr>
          <w:rFonts w:asciiTheme="minorHAnsi" w:hAnsiTheme="minorHAnsi" w:cstheme="minorHAnsi"/>
          <w:sz w:val="22"/>
          <w:szCs w:val="22"/>
        </w:rPr>
        <w:t>Based on the 2nd call for proposals made by the Italian Embassy in Cairo for Scaling up Good Agriculture Practices in the Governorate of Matrouh, APRI submitted a concept note followed by a full application document aiming to implement this action. The Italian Cooperation and the EU-JRDP management approved the proposed action presented by APRI. In September 2016</w:t>
      </w:r>
      <w:r w:rsidR="007F0861">
        <w:rPr>
          <w:rFonts w:asciiTheme="minorHAnsi" w:hAnsiTheme="minorHAnsi" w:cstheme="minorHAnsi"/>
          <w:sz w:val="22"/>
          <w:szCs w:val="22"/>
        </w:rPr>
        <w:t>,</w:t>
      </w:r>
      <w:r w:rsidRPr="00A06AC8">
        <w:rPr>
          <w:rFonts w:asciiTheme="minorHAnsi" w:hAnsiTheme="minorHAnsi" w:cstheme="minorHAnsi"/>
          <w:sz w:val="22"/>
          <w:szCs w:val="22"/>
        </w:rPr>
        <w:t xml:space="preserve"> APRI signed a contract for “Utilization of Improved Adapted Barki Sheep and Goats in the Dry Area of Matrouh (Livestock Matrouh)”. The duration of the contract was 36 months. The location of the action is the rural areas of the North West Coast (Matrouh Governorate) which extends from </w:t>
      </w:r>
      <w:proofErr w:type="spellStart"/>
      <w:r w:rsidRPr="00A06AC8">
        <w:rPr>
          <w:rFonts w:asciiTheme="minorHAnsi" w:hAnsiTheme="minorHAnsi" w:cstheme="minorHAnsi"/>
          <w:sz w:val="22"/>
          <w:szCs w:val="22"/>
        </w:rPr>
        <w:t>Fouka</w:t>
      </w:r>
      <w:proofErr w:type="spellEnd"/>
      <w:r w:rsidRPr="00A06AC8">
        <w:rPr>
          <w:rFonts w:asciiTheme="minorHAnsi" w:hAnsiTheme="minorHAnsi" w:cstheme="minorHAnsi"/>
          <w:sz w:val="22"/>
          <w:szCs w:val="22"/>
        </w:rPr>
        <w:t xml:space="preserve"> in the East to El-</w:t>
      </w:r>
      <w:proofErr w:type="spellStart"/>
      <w:r w:rsidRPr="00A06AC8">
        <w:rPr>
          <w:rFonts w:asciiTheme="minorHAnsi" w:hAnsiTheme="minorHAnsi" w:cstheme="minorHAnsi"/>
          <w:sz w:val="22"/>
          <w:szCs w:val="22"/>
        </w:rPr>
        <w:t>Salloum</w:t>
      </w:r>
      <w:proofErr w:type="spellEnd"/>
      <w:r w:rsidRPr="00A06AC8">
        <w:rPr>
          <w:rFonts w:asciiTheme="minorHAnsi" w:hAnsiTheme="minorHAnsi" w:cstheme="minorHAnsi"/>
          <w:sz w:val="22"/>
          <w:szCs w:val="22"/>
        </w:rPr>
        <w:t xml:space="preserve"> in the West, for a depth of 40 km from the coastline</w:t>
      </w:r>
      <w:r w:rsidR="00760C48" w:rsidRPr="003A1283">
        <w:rPr>
          <w:rFonts w:asciiTheme="minorHAnsi" w:hAnsiTheme="minorHAnsi" w:cstheme="minorHAnsi"/>
          <w:sz w:val="22"/>
          <w:szCs w:val="22"/>
        </w:rPr>
        <w:t>.</w:t>
      </w:r>
    </w:p>
    <w:p w:rsidR="003A1283" w:rsidRPr="003A1283" w:rsidRDefault="003A1283" w:rsidP="003A1283">
      <w:pPr>
        <w:jc w:val="both"/>
        <w:rPr>
          <w:rFonts w:asciiTheme="minorHAnsi" w:hAnsiTheme="minorHAnsi" w:cstheme="minorHAnsi"/>
          <w:sz w:val="22"/>
          <w:szCs w:val="22"/>
        </w:rPr>
      </w:pPr>
    </w:p>
    <w:p w:rsidR="00760C48" w:rsidRPr="003A1283" w:rsidRDefault="00760C48" w:rsidP="003A1283">
      <w:pPr>
        <w:pStyle w:val="ListParagraph"/>
        <w:numPr>
          <w:ilvl w:val="0"/>
          <w:numId w:val="10"/>
        </w:numPr>
        <w:ind w:left="0"/>
        <w:jc w:val="both"/>
        <w:rPr>
          <w:rFonts w:asciiTheme="minorHAnsi" w:hAnsiTheme="minorHAnsi" w:cstheme="minorHAnsi"/>
          <w:b/>
        </w:rPr>
      </w:pPr>
      <w:r w:rsidRPr="003A1283">
        <w:rPr>
          <w:rFonts w:asciiTheme="minorHAnsi" w:hAnsiTheme="minorHAnsi" w:cstheme="minorHAnsi"/>
          <w:b/>
        </w:rPr>
        <w:t>OBJECTIVES OF THE ACTION:</w:t>
      </w:r>
    </w:p>
    <w:p w:rsidR="00EA4DC6" w:rsidRPr="00EA4DC6" w:rsidRDefault="00E007A1" w:rsidP="00C442E9">
      <w:pPr>
        <w:jc w:val="both"/>
        <w:rPr>
          <w:rFonts w:asciiTheme="minorHAnsi" w:hAnsiTheme="minorHAnsi" w:cstheme="minorHAnsi"/>
          <w:sz w:val="22"/>
          <w:szCs w:val="22"/>
        </w:rPr>
      </w:pPr>
      <w:r>
        <w:rPr>
          <w:rFonts w:asciiTheme="minorHAnsi" w:hAnsiTheme="minorHAnsi" w:cstheme="minorHAnsi"/>
          <w:sz w:val="22"/>
          <w:szCs w:val="22"/>
        </w:rPr>
        <w:t xml:space="preserve">The </w:t>
      </w:r>
      <w:r w:rsidR="00EA4DC6" w:rsidRPr="00EA4DC6">
        <w:rPr>
          <w:rFonts w:asciiTheme="minorHAnsi" w:hAnsiTheme="minorHAnsi" w:cstheme="minorHAnsi"/>
          <w:b/>
          <w:bCs/>
          <w:sz w:val="22"/>
          <w:szCs w:val="22"/>
        </w:rPr>
        <w:t>Overall Objective</w:t>
      </w:r>
      <w:r w:rsidR="00EA4DC6" w:rsidRPr="00EA4DC6">
        <w:rPr>
          <w:rFonts w:asciiTheme="minorHAnsi" w:hAnsiTheme="minorHAnsi" w:cstheme="minorHAnsi"/>
          <w:sz w:val="22"/>
          <w:szCs w:val="22"/>
        </w:rPr>
        <w:t xml:space="preserve"> </w:t>
      </w:r>
      <w:r>
        <w:rPr>
          <w:rFonts w:asciiTheme="minorHAnsi" w:hAnsiTheme="minorHAnsi" w:cstheme="minorHAnsi"/>
          <w:sz w:val="22"/>
          <w:szCs w:val="22"/>
        </w:rPr>
        <w:t>is</w:t>
      </w:r>
      <w:r w:rsidR="00EA4DC6" w:rsidRPr="00EA4DC6">
        <w:rPr>
          <w:rFonts w:asciiTheme="minorHAnsi" w:hAnsiTheme="minorHAnsi" w:cstheme="minorHAnsi"/>
          <w:sz w:val="22"/>
          <w:szCs w:val="22"/>
        </w:rPr>
        <w:t xml:space="preserve"> to </w:t>
      </w:r>
      <w:r>
        <w:rPr>
          <w:rFonts w:asciiTheme="minorHAnsi" w:hAnsiTheme="minorHAnsi" w:cstheme="minorHAnsi"/>
          <w:sz w:val="22"/>
          <w:szCs w:val="22"/>
        </w:rPr>
        <w:t>i</w:t>
      </w:r>
      <w:r w:rsidR="00EA4DC6" w:rsidRPr="00EA4DC6">
        <w:rPr>
          <w:rFonts w:asciiTheme="minorHAnsi" w:hAnsiTheme="minorHAnsi" w:cstheme="minorHAnsi"/>
          <w:sz w:val="22"/>
          <w:szCs w:val="22"/>
        </w:rPr>
        <w:t>mprov</w:t>
      </w:r>
      <w:r>
        <w:rPr>
          <w:rFonts w:asciiTheme="minorHAnsi" w:hAnsiTheme="minorHAnsi" w:cstheme="minorHAnsi"/>
          <w:sz w:val="22"/>
          <w:szCs w:val="22"/>
        </w:rPr>
        <w:t xml:space="preserve">e the </w:t>
      </w:r>
      <w:r w:rsidR="00EA4DC6" w:rsidRPr="00EA4DC6">
        <w:rPr>
          <w:rFonts w:asciiTheme="minorHAnsi" w:hAnsiTheme="minorHAnsi" w:cstheme="minorHAnsi"/>
          <w:sz w:val="22"/>
          <w:szCs w:val="22"/>
        </w:rPr>
        <w:t>resilience and livelihood of local communities in the rain-fed area of Matrouh province, through better GAP of livestock and utilization and promotion of improved well adapted Barki sheep and goats</w:t>
      </w:r>
      <w:r>
        <w:rPr>
          <w:rFonts w:asciiTheme="minorHAnsi" w:hAnsiTheme="minorHAnsi" w:cstheme="minorHAnsi"/>
          <w:sz w:val="22"/>
          <w:szCs w:val="22"/>
        </w:rPr>
        <w:t>.</w:t>
      </w:r>
    </w:p>
    <w:p w:rsidR="00EA4DC6" w:rsidRPr="00EA4DC6" w:rsidRDefault="00EA4DC6" w:rsidP="00EA4DC6">
      <w:pPr>
        <w:rPr>
          <w:rFonts w:asciiTheme="minorHAnsi" w:hAnsiTheme="minorHAnsi" w:cstheme="minorHAnsi"/>
          <w:sz w:val="22"/>
          <w:szCs w:val="22"/>
        </w:rPr>
      </w:pPr>
    </w:p>
    <w:p w:rsidR="00EA4DC6" w:rsidRPr="00EA4DC6" w:rsidRDefault="00EA4DC6" w:rsidP="00EA4DC6">
      <w:pPr>
        <w:rPr>
          <w:rFonts w:asciiTheme="minorHAnsi" w:hAnsiTheme="minorHAnsi" w:cstheme="minorHAnsi"/>
          <w:b/>
          <w:bCs/>
          <w:sz w:val="22"/>
          <w:szCs w:val="22"/>
        </w:rPr>
      </w:pPr>
      <w:r w:rsidRPr="00EA4DC6">
        <w:rPr>
          <w:rFonts w:asciiTheme="minorHAnsi" w:hAnsiTheme="minorHAnsi" w:cstheme="minorHAnsi"/>
          <w:b/>
          <w:bCs/>
          <w:sz w:val="22"/>
          <w:szCs w:val="22"/>
        </w:rPr>
        <w:t>Specific objectives:</w:t>
      </w:r>
    </w:p>
    <w:p w:rsidR="00EA4DC6" w:rsidRPr="00EA4DC6" w:rsidRDefault="00EA4DC6" w:rsidP="00EA4DC6">
      <w:pPr>
        <w:rPr>
          <w:rFonts w:asciiTheme="minorHAnsi" w:hAnsiTheme="minorHAnsi" w:cstheme="minorHAnsi"/>
          <w:sz w:val="22"/>
          <w:szCs w:val="22"/>
        </w:rPr>
      </w:pPr>
      <w:r w:rsidRPr="00EA4DC6">
        <w:rPr>
          <w:rFonts w:asciiTheme="minorHAnsi" w:hAnsiTheme="minorHAnsi" w:cstheme="minorHAnsi"/>
          <w:sz w:val="22"/>
          <w:szCs w:val="22"/>
        </w:rPr>
        <w:t xml:space="preserve"> </w:t>
      </w:r>
    </w:p>
    <w:p w:rsidR="00EA4DC6" w:rsidRPr="00EA4DC6" w:rsidRDefault="00EA4DC6" w:rsidP="00EA4DC6">
      <w:pPr>
        <w:jc w:val="both"/>
        <w:rPr>
          <w:rFonts w:asciiTheme="minorHAnsi" w:hAnsiTheme="minorHAnsi" w:cstheme="minorHAnsi"/>
          <w:sz w:val="22"/>
          <w:szCs w:val="22"/>
        </w:rPr>
      </w:pPr>
      <w:r w:rsidRPr="00EA4DC6">
        <w:rPr>
          <w:rFonts w:asciiTheme="minorHAnsi" w:hAnsiTheme="minorHAnsi" w:cstheme="minorHAnsi"/>
          <w:sz w:val="22"/>
          <w:szCs w:val="22"/>
        </w:rPr>
        <w:t>•</w:t>
      </w:r>
      <w:r w:rsidRPr="00EA4DC6">
        <w:rPr>
          <w:rFonts w:asciiTheme="minorHAnsi" w:hAnsiTheme="minorHAnsi" w:cstheme="minorHAnsi"/>
          <w:sz w:val="22"/>
          <w:szCs w:val="22"/>
        </w:rPr>
        <w:tab/>
        <w:t xml:space="preserve">Establishing and operating breeders’ network for improving and promotion of Barki rams; Community–based approach for establishing </w:t>
      </w:r>
      <w:r w:rsidR="005D7CA4" w:rsidRPr="00EA4DC6">
        <w:rPr>
          <w:rFonts w:asciiTheme="minorHAnsi" w:hAnsiTheme="minorHAnsi" w:cstheme="minorHAnsi"/>
          <w:sz w:val="22"/>
          <w:szCs w:val="22"/>
        </w:rPr>
        <w:t>breeders’</w:t>
      </w:r>
      <w:r w:rsidRPr="00EA4DC6">
        <w:rPr>
          <w:rFonts w:asciiTheme="minorHAnsi" w:hAnsiTheme="minorHAnsi" w:cstheme="minorHAnsi"/>
          <w:sz w:val="22"/>
          <w:szCs w:val="22"/>
        </w:rPr>
        <w:t xml:space="preserve"> network for selection, testing, disseminating and promoting of improved heat tolerant Barki rams; with the full participation of the breeders in the procedure.</w:t>
      </w:r>
    </w:p>
    <w:p w:rsidR="00EA4DC6" w:rsidRPr="00EA4DC6" w:rsidRDefault="00EA4DC6" w:rsidP="00EA4DC6">
      <w:pPr>
        <w:jc w:val="both"/>
        <w:rPr>
          <w:rFonts w:asciiTheme="minorHAnsi" w:hAnsiTheme="minorHAnsi" w:cstheme="minorHAnsi"/>
          <w:sz w:val="22"/>
          <w:szCs w:val="22"/>
        </w:rPr>
      </w:pPr>
      <w:r w:rsidRPr="00EA4DC6">
        <w:rPr>
          <w:rFonts w:asciiTheme="minorHAnsi" w:hAnsiTheme="minorHAnsi" w:cstheme="minorHAnsi"/>
          <w:sz w:val="22"/>
          <w:szCs w:val="22"/>
        </w:rPr>
        <w:t>•</w:t>
      </w:r>
      <w:r w:rsidRPr="00EA4DC6">
        <w:rPr>
          <w:rFonts w:asciiTheme="minorHAnsi" w:hAnsiTheme="minorHAnsi" w:cstheme="minorHAnsi"/>
          <w:sz w:val="22"/>
          <w:szCs w:val="22"/>
        </w:rPr>
        <w:tab/>
        <w:t>Improving productivity of Barki goats through crossing with Damascus Bucks, utilized; improved Damascus bucks (from Cyprus origin), and disseminating it to goats’ breeders to improve milk and kid production from their Barki goats for domestic consumption and marketing of specific geographical dairy products.</w:t>
      </w:r>
    </w:p>
    <w:p w:rsidR="00A63AAD" w:rsidRDefault="00EA4DC6" w:rsidP="00EA4DC6">
      <w:pPr>
        <w:jc w:val="both"/>
        <w:rPr>
          <w:rFonts w:asciiTheme="minorHAnsi" w:hAnsiTheme="minorHAnsi" w:cstheme="minorHAnsi"/>
          <w:sz w:val="22"/>
          <w:szCs w:val="22"/>
        </w:rPr>
      </w:pPr>
      <w:r w:rsidRPr="00EA4DC6">
        <w:rPr>
          <w:rFonts w:asciiTheme="minorHAnsi" w:hAnsiTheme="minorHAnsi" w:cstheme="minorHAnsi"/>
          <w:sz w:val="22"/>
          <w:szCs w:val="22"/>
        </w:rPr>
        <w:t>•</w:t>
      </w:r>
      <w:r w:rsidRPr="00EA4DC6">
        <w:rPr>
          <w:rFonts w:asciiTheme="minorHAnsi" w:hAnsiTheme="minorHAnsi" w:cstheme="minorHAnsi"/>
          <w:sz w:val="22"/>
          <w:szCs w:val="22"/>
        </w:rPr>
        <w:tab/>
        <w:t xml:space="preserve">Improving local feed resources; enriching the available crop, vegetable and trees residues, through treatment with NPN, molasses and biological materials to fill part of the feed gab reducing feed costs; </w:t>
      </w:r>
      <w:r w:rsidR="007F0861" w:rsidRPr="00EA4DC6">
        <w:rPr>
          <w:rFonts w:asciiTheme="minorHAnsi" w:hAnsiTheme="minorHAnsi" w:cstheme="minorHAnsi"/>
          <w:sz w:val="22"/>
          <w:szCs w:val="22"/>
        </w:rPr>
        <w:t>and</w:t>
      </w:r>
      <w:r w:rsidRPr="00EA4DC6">
        <w:rPr>
          <w:rFonts w:asciiTheme="minorHAnsi" w:hAnsiTheme="minorHAnsi" w:cstheme="minorHAnsi"/>
          <w:sz w:val="22"/>
          <w:szCs w:val="22"/>
        </w:rPr>
        <w:t xml:space="preserve"> promoting </w:t>
      </w:r>
      <w:r w:rsidR="007F0861" w:rsidRPr="00EA4DC6">
        <w:rPr>
          <w:rFonts w:asciiTheme="minorHAnsi" w:hAnsiTheme="minorHAnsi" w:cstheme="minorHAnsi"/>
          <w:sz w:val="22"/>
          <w:szCs w:val="22"/>
        </w:rPr>
        <w:t>hydro grass</w:t>
      </w:r>
      <w:r w:rsidRPr="00EA4DC6">
        <w:rPr>
          <w:rFonts w:asciiTheme="minorHAnsi" w:hAnsiTheme="minorHAnsi" w:cstheme="minorHAnsi"/>
          <w:sz w:val="22"/>
          <w:szCs w:val="22"/>
        </w:rPr>
        <w:t xml:space="preserve"> barely as a green fodder for lambs and kids.</w:t>
      </w:r>
    </w:p>
    <w:p w:rsidR="00EA4DC6" w:rsidRDefault="00EA4DC6" w:rsidP="00EA4DC6">
      <w:pPr>
        <w:jc w:val="both"/>
        <w:rPr>
          <w:rFonts w:asciiTheme="minorHAnsi" w:hAnsiTheme="minorHAnsi" w:cstheme="minorHAnsi"/>
          <w:sz w:val="22"/>
          <w:szCs w:val="22"/>
        </w:rPr>
      </w:pPr>
    </w:p>
    <w:p w:rsidR="00EA4DC6" w:rsidRPr="003A1283" w:rsidRDefault="00EA4DC6" w:rsidP="00EA4DC6">
      <w:pPr>
        <w:jc w:val="both"/>
        <w:rPr>
          <w:rFonts w:asciiTheme="minorHAnsi" w:hAnsiTheme="minorHAnsi" w:cstheme="minorHAnsi"/>
          <w:sz w:val="22"/>
          <w:szCs w:val="22"/>
        </w:rPr>
      </w:pPr>
    </w:p>
    <w:p w:rsidR="00A63AAD" w:rsidRPr="003A1283" w:rsidRDefault="00A63AAD" w:rsidP="003A1283">
      <w:pPr>
        <w:jc w:val="both"/>
        <w:rPr>
          <w:rFonts w:asciiTheme="minorHAnsi" w:hAnsiTheme="minorHAnsi" w:cstheme="minorHAnsi"/>
          <w:sz w:val="22"/>
          <w:szCs w:val="22"/>
        </w:rPr>
      </w:pPr>
    </w:p>
    <w:p w:rsidR="002E0F2E" w:rsidRPr="003A1283" w:rsidRDefault="002E0F2E" w:rsidP="003A1283">
      <w:pPr>
        <w:jc w:val="both"/>
        <w:rPr>
          <w:rFonts w:asciiTheme="minorHAnsi" w:hAnsiTheme="minorHAnsi" w:cstheme="minorHAnsi"/>
          <w:sz w:val="22"/>
          <w:szCs w:val="22"/>
        </w:rPr>
      </w:pPr>
    </w:p>
    <w:p w:rsidR="00760C48" w:rsidRPr="003A1283" w:rsidRDefault="00760C48" w:rsidP="003A1283">
      <w:pPr>
        <w:pStyle w:val="ListParagraph"/>
        <w:numPr>
          <w:ilvl w:val="0"/>
          <w:numId w:val="10"/>
        </w:numPr>
        <w:ind w:left="0"/>
        <w:jc w:val="both"/>
        <w:rPr>
          <w:rFonts w:asciiTheme="minorHAnsi" w:hAnsiTheme="minorHAnsi" w:cstheme="minorHAnsi"/>
          <w:b/>
        </w:rPr>
      </w:pPr>
      <w:r w:rsidRPr="003A1283">
        <w:rPr>
          <w:rFonts w:asciiTheme="minorHAnsi" w:hAnsiTheme="minorHAnsi" w:cstheme="minorHAnsi"/>
          <w:b/>
        </w:rPr>
        <w:t xml:space="preserve">PURPOSE OF THE </w:t>
      </w:r>
      <w:r w:rsidR="005F3C27">
        <w:rPr>
          <w:rFonts w:asciiTheme="minorHAnsi" w:hAnsiTheme="minorHAnsi" w:cstheme="minorHAnsi"/>
          <w:b/>
        </w:rPr>
        <w:t>FINAL</w:t>
      </w:r>
      <w:r w:rsidRPr="003A1283">
        <w:rPr>
          <w:rFonts w:asciiTheme="minorHAnsi" w:hAnsiTheme="minorHAnsi" w:cstheme="minorHAnsi"/>
          <w:b/>
        </w:rPr>
        <w:t xml:space="preserve"> REVIEW </w:t>
      </w:r>
    </w:p>
    <w:p w:rsidR="00760C48" w:rsidRPr="003A1283" w:rsidRDefault="00760C48" w:rsidP="003A1283">
      <w:pPr>
        <w:jc w:val="both"/>
        <w:rPr>
          <w:rFonts w:asciiTheme="minorHAnsi" w:hAnsiTheme="minorHAnsi" w:cstheme="minorHAnsi"/>
          <w:sz w:val="22"/>
          <w:szCs w:val="22"/>
        </w:rPr>
      </w:pPr>
      <w:r w:rsidRPr="003A1283">
        <w:rPr>
          <w:rFonts w:asciiTheme="minorHAnsi" w:hAnsiTheme="minorHAnsi" w:cstheme="minorHAnsi"/>
          <w:sz w:val="22"/>
          <w:szCs w:val="22"/>
        </w:rPr>
        <w:t xml:space="preserve">The main purpose of the independent and external </w:t>
      </w:r>
      <w:r w:rsidR="002A045E" w:rsidRPr="003A1283">
        <w:rPr>
          <w:rFonts w:asciiTheme="minorHAnsi" w:hAnsiTheme="minorHAnsi" w:cstheme="minorHAnsi"/>
          <w:sz w:val="22"/>
          <w:szCs w:val="22"/>
        </w:rPr>
        <w:t>Final Review</w:t>
      </w:r>
      <w:r w:rsidRPr="003A1283">
        <w:rPr>
          <w:rFonts w:asciiTheme="minorHAnsi" w:hAnsiTheme="minorHAnsi" w:cstheme="minorHAnsi"/>
          <w:sz w:val="22"/>
          <w:szCs w:val="22"/>
        </w:rPr>
        <w:t xml:space="preserve"> is to assess whether the project </w:t>
      </w:r>
      <w:r w:rsidR="002A045E" w:rsidRPr="003A1283">
        <w:rPr>
          <w:rFonts w:asciiTheme="minorHAnsi" w:hAnsiTheme="minorHAnsi" w:cstheme="minorHAnsi"/>
          <w:sz w:val="22"/>
          <w:szCs w:val="22"/>
        </w:rPr>
        <w:t>has been implemented</w:t>
      </w:r>
      <w:r w:rsidRPr="003A1283">
        <w:rPr>
          <w:rFonts w:asciiTheme="minorHAnsi" w:hAnsiTheme="minorHAnsi" w:cstheme="minorHAnsi"/>
          <w:sz w:val="22"/>
          <w:szCs w:val="22"/>
        </w:rPr>
        <w:t xml:space="preserve"> </w:t>
      </w:r>
      <w:r w:rsidR="002A045E" w:rsidRPr="003A1283">
        <w:rPr>
          <w:rFonts w:asciiTheme="minorHAnsi" w:hAnsiTheme="minorHAnsi" w:cstheme="minorHAnsi"/>
          <w:sz w:val="22"/>
          <w:szCs w:val="22"/>
        </w:rPr>
        <w:t>successfully</w:t>
      </w:r>
      <w:r w:rsidRPr="003A1283">
        <w:rPr>
          <w:rFonts w:asciiTheme="minorHAnsi" w:hAnsiTheme="minorHAnsi" w:cstheme="minorHAnsi"/>
          <w:sz w:val="22"/>
          <w:szCs w:val="22"/>
        </w:rPr>
        <w:t xml:space="preserve"> in terms of achieving the objectives that have been set, and to learn from and </w:t>
      </w:r>
      <w:r w:rsidR="002A045E" w:rsidRPr="003A1283">
        <w:rPr>
          <w:rFonts w:asciiTheme="minorHAnsi" w:hAnsiTheme="minorHAnsi" w:cstheme="minorHAnsi"/>
          <w:sz w:val="22"/>
          <w:szCs w:val="22"/>
        </w:rPr>
        <w:t xml:space="preserve">propose potential </w:t>
      </w:r>
      <w:r w:rsidRPr="003A1283">
        <w:rPr>
          <w:rFonts w:asciiTheme="minorHAnsi" w:hAnsiTheme="minorHAnsi" w:cstheme="minorHAnsi"/>
          <w:sz w:val="22"/>
          <w:szCs w:val="22"/>
        </w:rPr>
        <w:t>improve</w:t>
      </w:r>
      <w:r w:rsidR="002A045E" w:rsidRPr="003A1283">
        <w:rPr>
          <w:rFonts w:asciiTheme="minorHAnsi" w:hAnsiTheme="minorHAnsi" w:cstheme="minorHAnsi"/>
          <w:sz w:val="22"/>
          <w:szCs w:val="22"/>
        </w:rPr>
        <w:t>ments for implementation of similar future project interventions.</w:t>
      </w:r>
      <w:r w:rsidRPr="003A1283">
        <w:rPr>
          <w:rFonts w:asciiTheme="minorHAnsi" w:hAnsiTheme="minorHAnsi" w:cstheme="minorHAnsi"/>
          <w:sz w:val="22"/>
          <w:szCs w:val="22"/>
        </w:rPr>
        <w:t xml:space="preserve"> It is also a purpose of the </w:t>
      </w:r>
      <w:r w:rsidR="002A045E" w:rsidRPr="003A1283">
        <w:rPr>
          <w:rFonts w:asciiTheme="minorHAnsi" w:hAnsiTheme="minorHAnsi" w:cstheme="minorHAnsi"/>
          <w:sz w:val="22"/>
          <w:szCs w:val="22"/>
        </w:rPr>
        <w:t xml:space="preserve">Final Review to determine whether </w:t>
      </w:r>
      <w:r w:rsidRPr="003A1283">
        <w:rPr>
          <w:rFonts w:asciiTheme="minorHAnsi" w:hAnsiTheme="minorHAnsi" w:cstheme="minorHAnsi"/>
          <w:sz w:val="22"/>
          <w:szCs w:val="22"/>
        </w:rPr>
        <w:t xml:space="preserve">those responsible for implementing the project </w:t>
      </w:r>
      <w:r w:rsidR="002A045E" w:rsidRPr="003A1283">
        <w:rPr>
          <w:rFonts w:asciiTheme="minorHAnsi" w:hAnsiTheme="minorHAnsi" w:cstheme="minorHAnsi"/>
          <w:sz w:val="22"/>
          <w:szCs w:val="22"/>
        </w:rPr>
        <w:t>were</w:t>
      </w:r>
      <w:r w:rsidRPr="003A1283">
        <w:rPr>
          <w:rFonts w:asciiTheme="minorHAnsi" w:hAnsiTheme="minorHAnsi" w:cstheme="minorHAnsi"/>
          <w:sz w:val="22"/>
          <w:szCs w:val="22"/>
        </w:rPr>
        <w:t xml:space="preserve"> capacitated </w:t>
      </w:r>
      <w:r w:rsidR="002A045E" w:rsidRPr="003A1283">
        <w:rPr>
          <w:rFonts w:asciiTheme="minorHAnsi" w:hAnsiTheme="minorHAnsi" w:cstheme="minorHAnsi"/>
          <w:sz w:val="22"/>
          <w:szCs w:val="22"/>
        </w:rPr>
        <w:t>in</w:t>
      </w:r>
      <w:r w:rsidRPr="003A1283">
        <w:rPr>
          <w:rFonts w:asciiTheme="minorHAnsi" w:hAnsiTheme="minorHAnsi" w:cstheme="minorHAnsi"/>
          <w:sz w:val="22"/>
          <w:szCs w:val="22"/>
        </w:rPr>
        <w:t xml:space="preserve"> carrying out monitoring and evaluation</w:t>
      </w:r>
      <w:r w:rsidR="002A045E" w:rsidRPr="003A1283">
        <w:rPr>
          <w:rFonts w:asciiTheme="minorHAnsi" w:hAnsiTheme="minorHAnsi" w:cstheme="minorHAnsi"/>
          <w:sz w:val="22"/>
          <w:szCs w:val="22"/>
        </w:rPr>
        <w:t xml:space="preserve"> of the </w:t>
      </w:r>
      <w:r w:rsidR="0016627D" w:rsidRPr="003A1283">
        <w:rPr>
          <w:rFonts w:asciiTheme="minorHAnsi" w:hAnsiTheme="minorHAnsi" w:cstheme="minorHAnsi"/>
          <w:sz w:val="22"/>
          <w:szCs w:val="22"/>
        </w:rPr>
        <w:t>A</w:t>
      </w:r>
      <w:r w:rsidR="002A045E" w:rsidRPr="003A1283">
        <w:rPr>
          <w:rFonts w:asciiTheme="minorHAnsi" w:hAnsiTheme="minorHAnsi" w:cstheme="minorHAnsi"/>
          <w:sz w:val="22"/>
          <w:szCs w:val="22"/>
        </w:rPr>
        <w:t>ction</w:t>
      </w:r>
      <w:r w:rsidRPr="003A1283">
        <w:rPr>
          <w:rFonts w:asciiTheme="minorHAnsi" w:hAnsiTheme="minorHAnsi" w:cstheme="minorHAnsi"/>
          <w:sz w:val="22"/>
          <w:szCs w:val="22"/>
        </w:rPr>
        <w:t xml:space="preserve">. The </w:t>
      </w:r>
      <w:r w:rsidR="002A045E" w:rsidRPr="003A1283">
        <w:rPr>
          <w:rFonts w:asciiTheme="minorHAnsi" w:hAnsiTheme="minorHAnsi" w:cstheme="minorHAnsi"/>
          <w:sz w:val="22"/>
          <w:szCs w:val="22"/>
        </w:rPr>
        <w:t>Final Review</w:t>
      </w:r>
      <w:r w:rsidRPr="003A1283">
        <w:rPr>
          <w:rFonts w:asciiTheme="minorHAnsi" w:hAnsiTheme="minorHAnsi" w:cstheme="minorHAnsi"/>
          <w:sz w:val="22"/>
          <w:szCs w:val="22"/>
        </w:rPr>
        <w:t xml:space="preserve"> should therefore be done in a participatory manner, including the project’s stakeholders and beneficiaries in the work so that the review can </w:t>
      </w:r>
      <w:r w:rsidR="0016627D" w:rsidRPr="003A1283">
        <w:rPr>
          <w:rFonts w:asciiTheme="minorHAnsi" w:hAnsiTheme="minorHAnsi" w:cstheme="minorHAnsi"/>
          <w:sz w:val="22"/>
          <w:szCs w:val="22"/>
        </w:rPr>
        <w:t xml:space="preserve">also </w:t>
      </w:r>
      <w:r w:rsidRPr="003A1283">
        <w:rPr>
          <w:rFonts w:asciiTheme="minorHAnsi" w:hAnsiTheme="minorHAnsi" w:cstheme="minorHAnsi"/>
          <w:sz w:val="22"/>
          <w:szCs w:val="22"/>
        </w:rPr>
        <w:t>be a learning process for them.</w:t>
      </w:r>
    </w:p>
    <w:p w:rsidR="00760C48" w:rsidRPr="003A1283" w:rsidRDefault="00760C48" w:rsidP="003A1283">
      <w:pPr>
        <w:jc w:val="both"/>
        <w:rPr>
          <w:rFonts w:asciiTheme="minorHAnsi" w:hAnsiTheme="minorHAnsi" w:cstheme="minorHAnsi"/>
          <w:b/>
          <w:sz w:val="22"/>
          <w:szCs w:val="22"/>
        </w:rPr>
      </w:pPr>
    </w:p>
    <w:p w:rsidR="00760C48" w:rsidRPr="003A1283" w:rsidRDefault="00760C48" w:rsidP="003A1283">
      <w:pPr>
        <w:pStyle w:val="ListParagraph"/>
        <w:numPr>
          <w:ilvl w:val="0"/>
          <w:numId w:val="10"/>
        </w:numPr>
        <w:ind w:left="0"/>
        <w:jc w:val="both"/>
        <w:rPr>
          <w:rFonts w:asciiTheme="minorHAnsi" w:hAnsiTheme="minorHAnsi" w:cstheme="minorHAnsi"/>
          <w:b/>
        </w:rPr>
      </w:pPr>
      <w:r w:rsidRPr="003A1283">
        <w:rPr>
          <w:rFonts w:asciiTheme="minorHAnsi" w:hAnsiTheme="minorHAnsi" w:cstheme="minorHAnsi"/>
          <w:b/>
        </w:rPr>
        <w:t xml:space="preserve">DUTIES AND RESPONSIBILITIES OF THE </w:t>
      </w:r>
      <w:r w:rsidR="005F3C27">
        <w:rPr>
          <w:rFonts w:asciiTheme="minorHAnsi" w:hAnsiTheme="minorHAnsi" w:cstheme="minorHAnsi"/>
          <w:b/>
        </w:rPr>
        <w:t>FINAL</w:t>
      </w:r>
      <w:r w:rsidRPr="003A1283">
        <w:rPr>
          <w:rFonts w:asciiTheme="minorHAnsi" w:hAnsiTheme="minorHAnsi" w:cstheme="minorHAnsi"/>
          <w:b/>
        </w:rPr>
        <w:t xml:space="preserve"> REVIEW EXPERT</w:t>
      </w:r>
    </w:p>
    <w:p w:rsidR="00760C48" w:rsidRPr="00172733" w:rsidRDefault="00760C48" w:rsidP="00172733">
      <w:pPr>
        <w:jc w:val="both"/>
        <w:rPr>
          <w:rFonts w:asciiTheme="minorHAnsi" w:hAnsiTheme="minorHAnsi" w:cstheme="minorHAnsi"/>
          <w:b/>
          <w:sz w:val="22"/>
          <w:szCs w:val="22"/>
        </w:rPr>
      </w:pPr>
      <w:r w:rsidRPr="003A1283">
        <w:rPr>
          <w:rFonts w:asciiTheme="minorHAnsi" w:hAnsiTheme="minorHAnsi" w:cstheme="minorHAnsi"/>
          <w:sz w:val="22"/>
          <w:szCs w:val="22"/>
        </w:rPr>
        <w:t>The Expert will be recruited</w:t>
      </w:r>
      <w:r w:rsidR="0003127A">
        <w:rPr>
          <w:rFonts w:asciiTheme="minorHAnsi" w:hAnsiTheme="minorHAnsi" w:cstheme="minorHAnsi"/>
          <w:sz w:val="22"/>
          <w:szCs w:val="22"/>
        </w:rPr>
        <w:t xml:space="preserve"> as part timer </w:t>
      </w:r>
      <w:r w:rsidR="0003127A" w:rsidRPr="003A1283">
        <w:rPr>
          <w:rFonts w:asciiTheme="minorHAnsi" w:hAnsiTheme="minorHAnsi" w:cstheme="minorHAnsi"/>
          <w:sz w:val="22"/>
          <w:szCs w:val="22"/>
        </w:rPr>
        <w:t>on</w:t>
      </w:r>
      <w:r w:rsidRPr="003A1283">
        <w:rPr>
          <w:rFonts w:asciiTheme="minorHAnsi" w:hAnsiTheme="minorHAnsi" w:cstheme="minorHAnsi"/>
          <w:sz w:val="22"/>
          <w:szCs w:val="22"/>
        </w:rPr>
        <w:t xml:space="preserve"> a short-term basis to undertake a </w:t>
      </w:r>
      <w:r w:rsidR="00DD2978" w:rsidRPr="003A1283">
        <w:rPr>
          <w:rFonts w:asciiTheme="minorHAnsi" w:hAnsiTheme="minorHAnsi" w:cstheme="minorHAnsi"/>
          <w:sz w:val="22"/>
          <w:szCs w:val="22"/>
        </w:rPr>
        <w:t>Final</w:t>
      </w:r>
      <w:r w:rsidRPr="003A1283">
        <w:rPr>
          <w:rFonts w:asciiTheme="minorHAnsi" w:hAnsiTheme="minorHAnsi" w:cstheme="minorHAnsi"/>
          <w:sz w:val="22"/>
          <w:szCs w:val="22"/>
        </w:rPr>
        <w:t xml:space="preserve"> Review of the project, </w:t>
      </w:r>
      <w:r w:rsidRPr="003A1283">
        <w:rPr>
          <w:rFonts w:asciiTheme="minorHAnsi" w:hAnsiTheme="minorHAnsi" w:cstheme="minorHAnsi"/>
          <w:b/>
          <w:sz w:val="22"/>
          <w:szCs w:val="22"/>
        </w:rPr>
        <w:t>“</w:t>
      </w:r>
      <w:r w:rsidR="00172733" w:rsidRPr="00172733">
        <w:rPr>
          <w:rFonts w:asciiTheme="minorHAnsi" w:hAnsiTheme="minorHAnsi" w:cstheme="minorHAnsi"/>
          <w:b/>
          <w:sz w:val="22"/>
          <w:szCs w:val="22"/>
        </w:rPr>
        <w:t>Utilization of Improved Adapted Barki Sheep and Goats in the Dry Area of Matrouh</w:t>
      </w:r>
      <w:r w:rsidR="00172733">
        <w:rPr>
          <w:rFonts w:asciiTheme="minorHAnsi" w:hAnsiTheme="minorHAnsi" w:cstheme="minorHAnsi"/>
          <w:b/>
          <w:sz w:val="22"/>
          <w:szCs w:val="22"/>
        </w:rPr>
        <w:t xml:space="preserve"> </w:t>
      </w:r>
      <w:r w:rsidR="00172733" w:rsidRPr="00172733">
        <w:rPr>
          <w:rFonts w:asciiTheme="minorHAnsi" w:hAnsiTheme="minorHAnsi" w:cstheme="minorHAnsi"/>
          <w:b/>
          <w:sz w:val="22"/>
          <w:szCs w:val="22"/>
        </w:rPr>
        <w:t>(Livestock Matrouh)”</w:t>
      </w:r>
      <w:r w:rsidR="00172733">
        <w:rPr>
          <w:rFonts w:asciiTheme="minorHAnsi" w:hAnsiTheme="minorHAnsi" w:cstheme="minorHAnsi"/>
          <w:b/>
          <w:sz w:val="22"/>
          <w:szCs w:val="22"/>
        </w:rPr>
        <w:t xml:space="preserve"> </w:t>
      </w:r>
      <w:r w:rsidRPr="003A1283">
        <w:rPr>
          <w:rFonts w:asciiTheme="minorHAnsi" w:hAnsiTheme="minorHAnsi" w:cstheme="minorHAnsi"/>
          <w:sz w:val="22"/>
          <w:szCs w:val="22"/>
        </w:rPr>
        <w:t xml:space="preserve">which is being implemented by </w:t>
      </w:r>
      <w:r w:rsidR="00172733">
        <w:rPr>
          <w:rFonts w:asciiTheme="minorHAnsi" w:hAnsiTheme="minorHAnsi" w:cstheme="minorHAnsi"/>
          <w:sz w:val="22"/>
          <w:szCs w:val="22"/>
        </w:rPr>
        <w:t>APRI</w:t>
      </w:r>
      <w:r w:rsidRPr="003A1283">
        <w:rPr>
          <w:rFonts w:asciiTheme="minorHAnsi" w:hAnsiTheme="minorHAnsi" w:cstheme="minorHAnsi"/>
          <w:sz w:val="22"/>
          <w:szCs w:val="22"/>
        </w:rPr>
        <w:t xml:space="preserve">. The </w:t>
      </w:r>
      <w:r w:rsidR="00C95C4D" w:rsidRPr="003A1283">
        <w:rPr>
          <w:rFonts w:asciiTheme="minorHAnsi" w:hAnsiTheme="minorHAnsi" w:cstheme="minorHAnsi"/>
          <w:sz w:val="22"/>
          <w:szCs w:val="22"/>
        </w:rPr>
        <w:t>Final Review</w:t>
      </w:r>
      <w:r w:rsidRPr="003A1283">
        <w:rPr>
          <w:rFonts w:asciiTheme="minorHAnsi" w:hAnsiTheme="minorHAnsi" w:cstheme="minorHAnsi"/>
          <w:sz w:val="22"/>
          <w:szCs w:val="22"/>
        </w:rPr>
        <w:t xml:space="preserve"> will evaluate the implemented activities, expenditures incurred, constraints encountered, </w:t>
      </w:r>
      <w:r w:rsidR="0003127A" w:rsidRPr="003A1283">
        <w:rPr>
          <w:rFonts w:asciiTheme="minorHAnsi" w:hAnsiTheme="minorHAnsi" w:cstheme="minorHAnsi"/>
          <w:sz w:val="22"/>
          <w:szCs w:val="22"/>
        </w:rPr>
        <w:t>and the</w:t>
      </w:r>
      <w:r w:rsidRPr="003A1283">
        <w:rPr>
          <w:rFonts w:asciiTheme="minorHAnsi" w:hAnsiTheme="minorHAnsi" w:cstheme="minorHAnsi"/>
          <w:sz w:val="22"/>
          <w:szCs w:val="22"/>
        </w:rPr>
        <w:t xml:space="preserve"> </w:t>
      </w:r>
      <w:r w:rsidR="00C95C4D" w:rsidRPr="003A1283">
        <w:rPr>
          <w:rFonts w:asciiTheme="minorHAnsi" w:hAnsiTheme="minorHAnsi" w:cstheme="minorHAnsi"/>
          <w:sz w:val="22"/>
          <w:szCs w:val="22"/>
        </w:rPr>
        <w:t xml:space="preserve">final </w:t>
      </w:r>
      <w:r w:rsidR="0016627D" w:rsidRPr="003A1283">
        <w:rPr>
          <w:rFonts w:asciiTheme="minorHAnsi" w:hAnsiTheme="minorHAnsi" w:cstheme="minorHAnsi"/>
          <w:sz w:val="22"/>
          <w:szCs w:val="22"/>
        </w:rPr>
        <w:t xml:space="preserve">outstanding </w:t>
      </w:r>
      <w:r w:rsidRPr="003A1283">
        <w:rPr>
          <w:rFonts w:asciiTheme="minorHAnsi" w:hAnsiTheme="minorHAnsi" w:cstheme="minorHAnsi"/>
          <w:sz w:val="22"/>
          <w:szCs w:val="22"/>
        </w:rPr>
        <w:t>activities to be undertaken and assess the impact of the project action, identify the lessons learned and how the sustainability of the project’s interventions can be ensured.</w:t>
      </w:r>
    </w:p>
    <w:p w:rsidR="0016627D" w:rsidRPr="003A1283" w:rsidRDefault="0016627D" w:rsidP="003A1283">
      <w:pPr>
        <w:jc w:val="both"/>
        <w:rPr>
          <w:rFonts w:asciiTheme="minorHAnsi" w:hAnsiTheme="minorHAnsi" w:cstheme="minorHAnsi"/>
          <w:sz w:val="22"/>
          <w:szCs w:val="22"/>
        </w:rPr>
      </w:pPr>
    </w:p>
    <w:p w:rsidR="00760C48" w:rsidRPr="003A1283" w:rsidRDefault="00760C48" w:rsidP="003A1283">
      <w:pPr>
        <w:jc w:val="both"/>
        <w:rPr>
          <w:rFonts w:asciiTheme="minorHAnsi" w:hAnsiTheme="minorHAnsi" w:cstheme="minorHAnsi"/>
          <w:sz w:val="22"/>
          <w:szCs w:val="22"/>
        </w:rPr>
      </w:pPr>
      <w:r w:rsidRPr="003A1283">
        <w:rPr>
          <w:rFonts w:asciiTheme="minorHAnsi" w:hAnsiTheme="minorHAnsi" w:cstheme="minorHAnsi"/>
          <w:sz w:val="22"/>
          <w:szCs w:val="22"/>
        </w:rPr>
        <w:t>The Expert will be based in Cairo with visits to the project area in Matrouh Governorate.</w:t>
      </w:r>
      <w:r w:rsidR="00CD7310">
        <w:rPr>
          <w:rFonts w:asciiTheme="minorHAnsi" w:hAnsiTheme="minorHAnsi" w:cstheme="minorHAnsi"/>
          <w:sz w:val="22"/>
          <w:szCs w:val="22"/>
        </w:rPr>
        <w:t xml:space="preserve"> The Expert will report </w:t>
      </w:r>
      <w:r w:rsidR="00CD7310" w:rsidRPr="003A1283">
        <w:rPr>
          <w:rFonts w:asciiTheme="minorHAnsi" w:hAnsiTheme="minorHAnsi" w:cstheme="minorHAnsi"/>
          <w:sz w:val="22"/>
          <w:szCs w:val="22"/>
        </w:rPr>
        <w:t>to</w:t>
      </w:r>
      <w:r w:rsidRPr="003A1283">
        <w:rPr>
          <w:rFonts w:asciiTheme="minorHAnsi" w:hAnsiTheme="minorHAnsi" w:cstheme="minorHAnsi"/>
          <w:sz w:val="22"/>
          <w:szCs w:val="22"/>
        </w:rPr>
        <w:t xml:space="preserve"> the EU-JRDP Team Leader and work closely with the</w:t>
      </w:r>
      <w:r w:rsidR="00172733">
        <w:rPr>
          <w:rFonts w:asciiTheme="minorHAnsi" w:hAnsiTheme="minorHAnsi" w:cstheme="minorHAnsi"/>
          <w:sz w:val="22"/>
          <w:szCs w:val="22"/>
        </w:rPr>
        <w:t xml:space="preserve"> project manager</w:t>
      </w:r>
      <w:r w:rsidRPr="003A1283">
        <w:rPr>
          <w:rFonts w:asciiTheme="minorHAnsi" w:hAnsiTheme="minorHAnsi" w:cstheme="minorHAnsi"/>
          <w:sz w:val="22"/>
          <w:szCs w:val="22"/>
        </w:rPr>
        <w:t>. His/her duties will include the following:</w:t>
      </w:r>
    </w:p>
    <w:p w:rsidR="00760C48" w:rsidRPr="003A1283" w:rsidRDefault="00760C48" w:rsidP="00297367">
      <w:pPr>
        <w:pStyle w:val="ListParagraph"/>
        <w:numPr>
          <w:ilvl w:val="0"/>
          <w:numId w:val="13"/>
        </w:numPr>
        <w:ind w:left="357" w:hanging="357"/>
        <w:jc w:val="both"/>
        <w:rPr>
          <w:rFonts w:asciiTheme="minorHAnsi" w:hAnsiTheme="minorHAnsi" w:cstheme="minorHAnsi"/>
        </w:rPr>
      </w:pPr>
      <w:r w:rsidRPr="003A1283">
        <w:rPr>
          <w:rFonts w:asciiTheme="minorHAnsi" w:hAnsiTheme="minorHAnsi" w:cstheme="minorHAnsi"/>
        </w:rPr>
        <w:t xml:space="preserve">To familiarize himself / herself with all relevant project documentation including: The Project </w:t>
      </w:r>
      <w:r w:rsidRPr="00D749FF">
        <w:rPr>
          <w:rFonts w:asciiTheme="minorHAnsi" w:hAnsiTheme="minorHAnsi" w:cstheme="minorHAnsi"/>
        </w:rPr>
        <w:t>Proposal,</w:t>
      </w:r>
      <w:r w:rsidRPr="003A1283">
        <w:rPr>
          <w:rFonts w:asciiTheme="minorHAnsi" w:hAnsiTheme="minorHAnsi" w:cstheme="minorHAnsi"/>
        </w:rPr>
        <w:t xml:space="preserve"> Budget for the Action and updated Logical Framework Matrix; </w:t>
      </w:r>
      <w:r w:rsidR="0016627D" w:rsidRPr="003A1283">
        <w:rPr>
          <w:rFonts w:asciiTheme="minorHAnsi" w:hAnsiTheme="minorHAnsi" w:cstheme="minorHAnsi"/>
        </w:rPr>
        <w:t xml:space="preserve">General Conditions applicable to EU financed grant contracts; </w:t>
      </w:r>
      <w:r w:rsidRPr="003A1283">
        <w:rPr>
          <w:rFonts w:asciiTheme="minorHAnsi" w:hAnsiTheme="minorHAnsi" w:cstheme="minorHAnsi"/>
        </w:rPr>
        <w:t xml:space="preserve">Interim </w:t>
      </w:r>
      <w:r w:rsidR="0016627D" w:rsidRPr="003A1283">
        <w:rPr>
          <w:rFonts w:asciiTheme="minorHAnsi" w:hAnsiTheme="minorHAnsi" w:cstheme="minorHAnsi"/>
        </w:rPr>
        <w:t xml:space="preserve">Narrative and Financial </w:t>
      </w:r>
      <w:r w:rsidRPr="003A1283">
        <w:rPr>
          <w:rFonts w:asciiTheme="minorHAnsi" w:hAnsiTheme="minorHAnsi" w:cstheme="minorHAnsi"/>
        </w:rPr>
        <w:t>Reports; the Communication and Visibility Plan</w:t>
      </w:r>
      <w:r w:rsidR="007F0861">
        <w:rPr>
          <w:rFonts w:asciiTheme="minorHAnsi" w:hAnsiTheme="minorHAnsi" w:cstheme="minorHAnsi"/>
        </w:rPr>
        <w:t>.</w:t>
      </w:r>
    </w:p>
    <w:p w:rsidR="00760C48" w:rsidRPr="003A1283" w:rsidRDefault="00760C48" w:rsidP="003A1283">
      <w:pPr>
        <w:pStyle w:val="ListParagraph"/>
        <w:numPr>
          <w:ilvl w:val="0"/>
          <w:numId w:val="13"/>
        </w:numPr>
        <w:ind w:left="357" w:hanging="357"/>
        <w:jc w:val="both"/>
        <w:rPr>
          <w:rFonts w:asciiTheme="minorHAnsi" w:hAnsiTheme="minorHAnsi" w:cstheme="minorHAnsi"/>
        </w:rPr>
      </w:pPr>
      <w:r w:rsidRPr="003A1283">
        <w:rPr>
          <w:rFonts w:asciiTheme="minorHAnsi" w:hAnsiTheme="minorHAnsi" w:cstheme="minorHAnsi"/>
        </w:rPr>
        <w:t xml:space="preserve">To establish contact with key project stakeholders including the EU-JRDP PMU, EU-JRDP Regional Officer in Matrouh; Ministry of Agriculture officials in Matrouh Governorate; representatives of other EU-JRDP grant projects, other project stakeholders and final beneficiaries. </w:t>
      </w:r>
    </w:p>
    <w:p w:rsidR="00760C48" w:rsidRPr="003A1283" w:rsidRDefault="00760C48" w:rsidP="003A1283">
      <w:pPr>
        <w:pStyle w:val="ListParagraph"/>
        <w:numPr>
          <w:ilvl w:val="0"/>
          <w:numId w:val="13"/>
        </w:numPr>
        <w:ind w:left="357" w:hanging="357"/>
        <w:jc w:val="both"/>
        <w:rPr>
          <w:rFonts w:asciiTheme="minorHAnsi" w:hAnsiTheme="minorHAnsi" w:cstheme="minorHAnsi"/>
        </w:rPr>
      </w:pPr>
      <w:r w:rsidRPr="003A1283">
        <w:rPr>
          <w:rFonts w:asciiTheme="minorHAnsi" w:hAnsiTheme="minorHAnsi" w:cstheme="minorHAnsi"/>
        </w:rPr>
        <w:t xml:space="preserve">To carry out visits to Matrouh Governorate for the collection of information and data needed with the assistance of </w:t>
      </w:r>
      <w:r w:rsidR="00297367">
        <w:rPr>
          <w:rFonts w:asciiTheme="minorHAnsi" w:hAnsiTheme="minorHAnsi" w:cstheme="minorHAnsi"/>
        </w:rPr>
        <w:t>APRI</w:t>
      </w:r>
      <w:r w:rsidRPr="003A1283">
        <w:rPr>
          <w:rFonts w:asciiTheme="minorHAnsi" w:hAnsiTheme="minorHAnsi" w:cstheme="minorHAnsi"/>
        </w:rPr>
        <w:t xml:space="preserve"> staff.</w:t>
      </w:r>
    </w:p>
    <w:p w:rsidR="00760C48" w:rsidRPr="003A1283" w:rsidRDefault="00760C48" w:rsidP="003A1283">
      <w:pPr>
        <w:pStyle w:val="ListParagraph"/>
        <w:numPr>
          <w:ilvl w:val="0"/>
          <w:numId w:val="13"/>
        </w:numPr>
        <w:ind w:left="357" w:hanging="357"/>
        <w:jc w:val="both"/>
        <w:rPr>
          <w:rFonts w:asciiTheme="minorHAnsi" w:hAnsiTheme="minorHAnsi" w:cstheme="minorHAnsi"/>
        </w:rPr>
      </w:pPr>
      <w:r w:rsidRPr="003A1283">
        <w:rPr>
          <w:rFonts w:asciiTheme="minorHAnsi" w:hAnsiTheme="minorHAnsi" w:cstheme="minorHAnsi"/>
        </w:rPr>
        <w:t>Preparation of mont</w:t>
      </w:r>
      <w:r w:rsidR="00CD7310">
        <w:rPr>
          <w:rFonts w:asciiTheme="minorHAnsi" w:hAnsiTheme="minorHAnsi" w:cstheme="minorHAnsi"/>
        </w:rPr>
        <w:t xml:space="preserve">hly timesheets </w:t>
      </w:r>
      <w:r w:rsidR="00CD7310" w:rsidRPr="003A1283">
        <w:rPr>
          <w:rFonts w:asciiTheme="minorHAnsi" w:hAnsiTheme="minorHAnsi" w:cstheme="minorHAnsi"/>
        </w:rPr>
        <w:t>listing</w:t>
      </w:r>
      <w:r w:rsidR="00CD7310">
        <w:rPr>
          <w:rFonts w:asciiTheme="minorHAnsi" w:hAnsiTheme="minorHAnsi" w:cstheme="minorHAnsi"/>
        </w:rPr>
        <w:t xml:space="preserve"> </w:t>
      </w:r>
      <w:r w:rsidR="00CD7310" w:rsidRPr="003A1283">
        <w:rPr>
          <w:rFonts w:asciiTheme="minorHAnsi" w:hAnsiTheme="minorHAnsi" w:cstheme="minorHAnsi"/>
        </w:rPr>
        <w:t>meetings</w:t>
      </w:r>
      <w:r w:rsidRPr="003A1283">
        <w:rPr>
          <w:rFonts w:asciiTheme="minorHAnsi" w:hAnsiTheme="minorHAnsi" w:cstheme="minorHAnsi"/>
        </w:rPr>
        <w:t xml:space="preserve"> held and site visits made.</w:t>
      </w:r>
    </w:p>
    <w:p w:rsidR="00760C48" w:rsidRPr="003A1283" w:rsidRDefault="00760C48" w:rsidP="003A1283">
      <w:pPr>
        <w:jc w:val="both"/>
        <w:rPr>
          <w:rFonts w:asciiTheme="minorHAnsi" w:hAnsiTheme="minorHAnsi" w:cstheme="minorHAnsi"/>
          <w:sz w:val="22"/>
          <w:szCs w:val="22"/>
        </w:rPr>
      </w:pPr>
      <w:r w:rsidRPr="003A1283">
        <w:rPr>
          <w:rFonts w:asciiTheme="minorHAnsi" w:hAnsiTheme="minorHAnsi" w:cstheme="minorHAnsi"/>
          <w:sz w:val="22"/>
          <w:szCs w:val="22"/>
        </w:rPr>
        <w:t xml:space="preserve">On commencement of the assignment, the Expert will receive all available information from the </w:t>
      </w:r>
      <w:r w:rsidR="00700612">
        <w:rPr>
          <w:rFonts w:asciiTheme="minorHAnsi" w:hAnsiTheme="minorHAnsi" w:cstheme="minorHAnsi"/>
          <w:sz w:val="22"/>
          <w:szCs w:val="22"/>
        </w:rPr>
        <w:t>project manager</w:t>
      </w:r>
      <w:r w:rsidRPr="003A1283">
        <w:rPr>
          <w:rFonts w:asciiTheme="minorHAnsi" w:hAnsiTheme="minorHAnsi" w:cstheme="minorHAnsi"/>
          <w:sz w:val="22"/>
          <w:szCs w:val="22"/>
        </w:rPr>
        <w:t xml:space="preserve"> and appropriate visits and meetings will be arranged with the project’s stakeholders and final beneficiaries.</w:t>
      </w:r>
    </w:p>
    <w:p w:rsidR="00650C50" w:rsidRPr="003A1283" w:rsidRDefault="00650C50" w:rsidP="003A1283">
      <w:pPr>
        <w:jc w:val="both"/>
        <w:rPr>
          <w:rFonts w:asciiTheme="minorHAnsi" w:hAnsiTheme="minorHAnsi" w:cstheme="minorHAnsi"/>
          <w:sz w:val="22"/>
          <w:szCs w:val="22"/>
        </w:rPr>
      </w:pPr>
    </w:p>
    <w:p w:rsidR="00760C48" w:rsidRPr="003A1283" w:rsidRDefault="00760C48" w:rsidP="003A1283">
      <w:pPr>
        <w:pStyle w:val="ListParagraph"/>
        <w:numPr>
          <w:ilvl w:val="0"/>
          <w:numId w:val="26"/>
        </w:numPr>
        <w:jc w:val="both"/>
        <w:rPr>
          <w:rFonts w:asciiTheme="minorHAnsi" w:hAnsiTheme="minorHAnsi" w:cstheme="minorHAnsi"/>
          <w:b/>
        </w:rPr>
      </w:pPr>
      <w:r w:rsidRPr="003A1283">
        <w:rPr>
          <w:rFonts w:asciiTheme="minorHAnsi" w:hAnsiTheme="minorHAnsi" w:cstheme="minorHAnsi"/>
          <w:b/>
        </w:rPr>
        <w:t xml:space="preserve">Methodology of The </w:t>
      </w:r>
      <w:r w:rsidR="00DD2978" w:rsidRPr="003A1283">
        <w:rPr>
          <w:rFonts w:asciiTheme="minorHAnsi" w:hAnsiTheme="minorHAnsi" w:cstheme="minorHAnsi"/>
          <w:b/>
        </w:rPr>
        <w:t>Final</w:t>
      </w:r>
      <w:r w:rsidRPr="003A1283">
        <w:rPr>
          <w:rFonts w:asciiTheme="minorHAnsi" w:hAnsiTheme="minorHAnsi" w:cstheme="minorHAnsi"/>
          <w:b/>
        </w:rPr>
        <w:t xml:space="preserve"> Review </w:t>
      </w:r>
    </w:p>
    <w:p w:rsidR="00760C48" w:rsidRPr="003A1283" w:rsidRDefault="00760C48" w:rsidP="003A1283">
      <w:pPr>
        <w:jc w:val="both"/>
        <w:rPr>
          <w:rFonts w:asciiTheme="minorHAnsi" w:hAnsiTheme="minorHAnsi" w:cstheme="minorHAnsi"/>
          <w:sz w:val="22"/>
          <w:szCs w:val="22"/>
        </w:rPr>
      </w:pPr>
      <w:r w:rsidRPr="003A1283">
        <w:rPr>
          <w:rFonts w:asciiTheme="minorHAnsi" w:hAnsiTheme="minorHAnsi" w:cstheme="minorHAnsi"/>
          <w:sz w:val="22"/>
          <w:szCs w:val="22"/>
        </w:rPr>
        <w:t xml:space="preserve">The review will be based on the findings and factual statements identified from review of relevant documents including the project contract documents, implementation reports, in addition to the </w:t>
      </w:r>
      <w:r w:rsidR="00D749FF">
        <w:rPr>
          <w:rFonts w:asciiTheme="minorHAnsi" w:hAnsiTheme="minorHAnsi" w:cstheme="minorHAnsi"/>
          <w:sz w:val="22"/>
          <w:szCs w:val="22"/>
        </w:rPr>
        <w:t>baseline and follow-up</w:t>
      </w:r>
      <w:r w:rsidR="002513CD" w:rsidRPr="003A1283">
        <w:rPr>
          <w:rFonts w:asciiTheme="minorHAnsi" w:hAnsiTheme="minorHAnsi" w:cstheme="minorHAnsi"/>
          <w:sz w:val="22"/>
          <w:szCs w:val="22"/>
        </w:rPr>
        <w:t xml:space="preserve"> </w:t>
      </w:r>
      <w:r w:rsidRPr="003A1283">
        <w:rPr>
          <w:rFonts w:asciiTheme="minorHAnsi" w:hAnsiTheme="minorHAnsi" w:cstheme="minorHAnsi"/>
          <w:sz w:val="22"/>
          <w:szCs w:val="22"/>
        </w:rPr>
        <w:t xml:space="preserve">reports produced by the project and the different promotional materials. The Expert will also undertake field visits and interview the stakeholder’s including the target </w:t>
      </w:r>
      <w:r w:rsidRPr="003A1283">
        <w:rPr>
          <w:rFonts w:asciiTheme="minorHAnsi" w:hAnsiTheme="minorHAnsi" w:cstheme="minorHAnsi"/>
          <w:sz w:val="22"/>
          <w:szCs w:val="22"/>
        </w:rPr>
        <w:lastRenderedPageBreak/>
        <w:t>beneficiaries, and government officials (both at regional and district levels). Participation of stakeholders in the review should be maintained at all the times, reflecting opinions, expectations, and vision about the contribution of the project towards the achievements of its objectives.</w:t>
      </w:r>
    </w:p>
    <w:p w:rsidR="004738A8" w:rsidRPr="003A1283" w:rsidRDefault="004738A8" w:rsidP="003A1283">
      <w:pPr>
        <w:jc w:val="both"/>
        <w:rPr>
          <w:rFonts w:asciiTheme="minorHAnsi" w:hAnsiTheme="minorHAnsi" w:cstheme="minorHAnsi"/>
          <w:sz w:val="22"/>
          <w:szCs w:val="22"/>
        </w:rPr>
      </w:pPr>
    </w:p>
    <w:p w:rsidR="00760C48" w:rsidRPr="003A1283" w:rsidRDefault="00760C48" w:rsidP="003A1283">
      <w:pPr>
        <w:jc w:val="both"/>
        <w:rPr>
          <w:rFonts w:asciiTheme="minorHAnsi" w:hAnsiTheme="minorHAnsi" w:cstheme="minorHAnsi"/>
          <w:sz w:val="22"/>
          <w:szCs w:val="22"/>
        </w:rPr>
      </w:pPr>
      <w:r w:rsidRPr="003A1283">
        <w:rPr>
          <w:rFonts w:asciiTheme="minorHAnsi" w:hAnsiTheme="minorHAnsi" w:cstheme="minorHAnsi"/>
          <w:sz w:val="22"/>
          <w:szCs w:val="22"/>
        </w:rPr>
        <w:t xml:space="preserve">The primary source of information for the evaluation shall be interviews with </w:t>
      </w:r>
      <w:r w:rsidR="005F3C27">
        <w:rPr>
          <w:rFonts w:asciiTheme="minorHAnsi" w:hAnsiTheme="minorHAnsi" w:cstheme="minorHAnsi"/>
          <w:sz w:val="22"/>
          <w:szCs w:val="22"/>
        </w:rPr>
        <w:t xml:space="preserve">beneficiaries, </w:t>
      </w:r>
      <w:r w:rsidRPr="003A1283">
        <w:rPr>
          <w:rFonts w:asciiTheme="minorHAnsi" w:hAnsiTheme="minorHAnsi" w:cstheme="minorHAnsi"/>
          <w:sz w:val="22"/>
          <w:szCs w:val="22"/>
        </w:rPr>
        <w:t>public officials and stakeholders within the communities where the project has been implemented. Information contained in the project’s documentation and reports will be an important source of background information, which will help the Expert to elaborate questions and identify interviewees.</w:t>
      </w:r>
    </w:p>
    <w:p w:rsidR="00650C50" w:rsidRPr="003A1283" w:rsidRDefault="00650C50" w:rsidP="003A1283">
      <w:pPr>
        <w:jc w:val="both"/>
        <w:rPr>
          <w:rFonts w:asciiTheme="minorHAnsi" w:hAnsiTheme="minorHAnsi" w:cstheme="minorHAnsi"/>
          <w:sz w:val="22"/>
          <w:szCs w:val="22"/>
        </w:rPr>
      </w:pPr>
    </w:p>
    <w:p w:rsidR="00760C48" w:rsidRPr="003A1283" w:rsidRDefault="00760C48" w:rsidP="003A1283">
      <w:pPr>
        <w:pStyle w:val="ListParagraph"/>
        <w:numPr>
          <w:ilvl w:val="0"/>
          <w:numId w:val="10"/>
        </w:numPr>
        <w:ind w:left="0"/>
        <w:jc w:val="both"/>
        <w:rPr>
          <w:rFonts w:asciiTheme="minorHAnsi" w:hAnsiTheme="minorHAnsi" w:cstheme="minorHAnsi"/>
          <w:b/>
        </w:rPr>
      </w:pPr>
      <w:r w:rsidRPr="003A1283">
        <w:rPr>
          <w:rFonts w:asciiTheme="minorHAnsi" w:hAnsiTheme="minorHAnsi" w:cstheme="minorHAnsi"/>
          <w:b/>
        </w:rPr>
        <w:t>EVALUATION ISSUES TO BE ADDRESSED</w:t>
      </w:r>
    </w:p>
    <w:p w:rsidR="00760C48" w:rsidRPr="003A1283" w:rsidRDefault="00760C48" w:rsidP="003A1283">
      <w:pPr>
        <w:numPr>
          <w:ilvl w:val="1"/>
          <w:numId w:val="10"/>
        </w:numPr>
        <w:spacing w:after="200" w:line="276" w:lineRule="auto"/>
        <w:jc w:val="both"/>
        <w:rPr>
          <w:rFonts w:asciiTheme="minorHAnsi" w:hAnsiTheme="minorHAnsi" w:cstheme="minorHAnsi"/>
          <w:b/>
          <w:sz w:val="22"/>
          <w:szCs w:val="22"/>
        </w:rPr>
      </w:pPr>
      <w:r w:rsidRPr="003A1283">
        <w:rPr>
          <w:rFonts w:asciiTheme="minorHAnsi" w:hAnsiTheme="minorHAnsi" w:cstheme="minorHAnsi"/>
          <w:b/>
          <w:sz w:val="22"/>
          <w:szCs w:val="22"/>
        </w:rPr>
        <w:t>Quality and Relevance of Project Design</w:t>
      </w:r>
    </w:p>
    <w:p w:rsidR="00760C48" w:rsidRPr="003A1283" w:rsidRDefault="00760C48" w:rsidP="003A1283">
      <w:pPr>
        <w:pStyle w:val="ListParagraph"/>
        <w:ind w:left="0"/>
        <w:jc w:val="both"/>
        <w:rPr>
          <w:rFonts w:asciiTheme="minorHAnsi" w:hAnsiTheme="minorHAnsi" w:cstheme="minorHAnsi"/>
        </w:rPr>
      </w:pPr>
      <w:r w:rsidRPr="003A1283">
        <w:rPr>
          <w:rFonts w:asciiTheme="minorHAnsi" w:hAnsiTheme="minorHAnsi" w:cstheme="minorHAnsi"/>
        </w:rPr>
        <w:t xml:space="preserve">Assess the appropriateness and relevance of the project design and activities towards expected goal, purpose, and outputs; and assess what adjustments </w:t>
      </w:r>
      <w:r w:rsidR="004738A8" w:rsidRPr="003A1283">
        <w:rPr>
          <w:rFonts w:asciiTheme="minorHAnsi" w:hAnsiTheme="minorHAnsi" w:cstheme="minorHAnsi"/>
        </w:rPr>
        <w:t>should have been made,</w:t>
      </w:r>
      <w:r w:rsidRPr="003A1283">
        <w:rPr>
          <w:rFonts w:asciiTheme="minorHAnsi" w:hAnsiTheme="minorHAnsi" w:cstheme="minorHAnsi"/>
        </w:rPr>
        <w:t xml:space="preserve"> if any. </w:t>
      </w:r>
    </w:p>
    <w:p w:rsidR="00760C48" w:rsidRPr="003A1283" w:rsidRDefault="00760C48" w:rsidP="003A1283">
      <w:pPr>
        <w:pStyle w:val="ListParagraph"/>
        <w:ind w:left="0"/>
        <w:jc w:val="both"/>
        <w:rPr>
          <w:rFonts w:asciiTheme="minorHAnsi" w:hAnsiTheme="minorHAnsi" w:cstheme="minorHAnsi"/>
        </w:rPr>
      </w:pPr>
    </w:p>
    <w:p w:rsidR="00760C48" w:rsidRPr="003A1283" w:rsidRDefault="00760C48" w:rsidP="003A1283">
      <w:pPr>
        <w:pStyle w:val="ListParagraph"/>
        <w:ind w:left="0"/>
        <w:jc w:val="both"/>
        <w:rPr>
          <w:rFonts w:asciiTheme="minorHAnsi" w:hAnsiTheme="minorHAnsi" w:cstheme="minorHAnsi"/>
        </w:rPr>
      </w:pPr>
      <w:r w:rsidRPr="003A1283">
        <w:rPr>
          <w:rFonts w:asciiTheme="minorHAnsi" w:hAnsiTheme="minorHAnsi" w:cstheme="minorHAnsi"/>
        </w:rPr>
        <w:t>Have the changes that have taken place been relevant to the needs and priorities of the intended beneficiaries, and to the conditions of families living in poverty?</w:t>
      </w:r>
    </w:p>
    <w:p w:rsidR="00760C48" w:rsidRPr="003A1283" w:rsidRDefault="00760C48" w:rsidP="003A1283">
      <w:pPr>
        <w:numPr>
          <w:ilvl w:val="1"/>
          <w:numId w:val="10"/>
        </w:numPr>
        <w:spacing w:after="200" w:line="276" w:lineRule="auto"/>
        <w:jc w:val="both"/>
        <w:rPr>
          <w:rFonts w:asciiTheme="minorHAnsi" w:hAnsiTheme="minorHAnsi" w:cstheme="minorHAnsi"/>
          <w:b/>
          <w:sz w:val="22"/>
          <w:szCs w:val="22"/>
        </w:rPr>
      </w:pPr>
      <w:r w:rsidRPr="003A1283">
        <w:rPr>
          <w:rFonts w:asciiTheme="minorHAnsi" w:hAnsiTheme="minorHAnsi" w:cstheme="minorHAnsi"/>
          <w:b/>
          <w:sz w:val="22"/>
          <w:szCs w:val="22"/>
        </w:rPr>
        <w:t>Efficiency of Planning and Implementation</w:t>
      </w:r>
    </w:p>
    <w:p w:rsidR="00760C48" w:rsidRPr="003A1283" w:rsidRDefault="00760C48" w:rsidP="003A1283">
      <w:pPr>
        <w:pStyle w:val="ListParagraph"/>
        <w:ind w:left="0"/>
        <w:jc w:val="both"/>
        <w:rPr>
          <w:rFonts w:asciiTheme="minorHAnsi" w:hAnsiTheme="minorHAnsi" w:cstheme="minorHAnsi"/>
        </w:rPr>
      </w:pPr>
      <w:r w:rsidRPr="003A1283">
        <w:rPr>
          <w:rFonts w:asciiTheme="minorHAnsi" w:hAnsiTheme="minorHAnsi" w:cstheme="minorHAnsi"/>
        </w:rPr>
        <w:t xml:space="preserve">Assess to what extent the available resources have been used economically in delivering the project outputs/results, in terms of quantity, quality and timeliness (efficiency). </w:t>
      </w:r>
    </w:p>
    <w:p w:rsidR="00760C48" w:rsidRPr="003A1283" w:rsidRDefault="00760C48" w:rsidP="003A1283">
      <w:pPr>
        <w:pStyle w:val="ListParagraph"/>
        <w:ind w:left="0"/>
        <w:jc w:val="both"/>
        <w:rPr>
          <w:rFonts w:asciiTheme="minorHAnsi" w:hAnsiTheme="minorHAnsi" w:cstheme="minorHAnsi"/>
        </w:rPr>
      </w:pPr>
    </w:p>
    <w:p w:rsidR="00760C48" w:rsidRPr="003A1283" w:rsidRDefault="00760C48" w:rsidP="003A1283">
      <w:pPr>
        <w:pStyle w:val="ListParagraph"/>
        <w:ind w:left="0"/>
        <w:jc w:val="both"/>
        <w:rPr>
          <w:rFonts w:asciiTheme="minorHAnsi" w:hAnsiTheme="minorHAnsi" w:cstheme="minorHAnsi"/>
          <w:u w:val="single"/>
        </w:rPr>
      </w:pPr>
      <w:r w:rsidRPr="003A1283">
        <w:rPr>
          <w:rFonts w:asciiTheme="minorHAnsi" w:hAnsiTheme="minorHAnsi" w:cstheme="minorHAnsi"/>
          <w:u w:val="single"/>
        </w:rPr>
        <w:t>Key guiding questions:</w:t>
      </w:r>
    </w:p>
    <w:p w:rsidR="00760C48" w:rsidRPr="003A1283" w:rsidRDefault="00760C48" w:rsidP="003A1283">
      <w:pPr>
        <w:pStyle w:val="bullets"/>
        <w:numPr>
          <w:ilvl w:val="0"/>
          <w:numId w:val="27"/>
        </w:numPr>
        <w:jc w:val="both"/>
        <w:rPr>
          <w:rFonts w:asciiTheme="minorHAnsi" w:hAnsiTheme="minorHAnsi" w:cstheme="minorHAnsi"/>
          <w:sz w:val="22"/>
          <w:szCs w:val="22"/>
        </w:rPr>
      </w:pPr>
      <w:r w:rsidRPr="003A1283">
        <w:rPr>
          <w:rFonts w:asciiTheme="minorHAnsi" w:hAnsiTheme="minorHAnsi" w:cstheme="minorHAnsi"/>
          <w:sz w:val="22"/>
          <w:szCs w:val="22"/>
        </w:rPr>
        <w:t>Is the project action plan used and up to date?</w:t>
      </w:r>
    </w:p>
    <w:p w:rsidR="00760C48" w:rsidRPr="003A1283" w:rsidRDefault="00760C48" w:rsidP="003A1283">
      <w:pPr>
        <w:pStyle w:val="bullets"/>
        <w:numPr>
          <w:ilvl w:val="0"/>
          <w:numId w:val="27"/>
        </w:numPr>
        <w:jc w:val="both"/>
        <w:rPr>
          <w:rFonts w:asciiTheme="minorHAnsi" w:hAnsiTheme="minorHAnsi" w:cstheme="minorHAnsi"/>
          <w:sz w:val="22"/>
          <w:szCs w:val="22"/>
        </w:rPr>
      </w:pPr>
      <w:r w:rsidRPr="003A1283">
        <w:rPr>
          <w:rFonts w:asciiTheme="minorHAnsi" w:hAnsiTheme="minorHAnsi" w:cstheme="minorHAnsi"/>
          <w:sz w:val="22"/>
          <w:szCs w:val="22"/>
        </w:rPr>
        <w:t>Cost and value for money: To what extent have the benefits justified the project costs?</w:t>
      </w:r>
    </w:p>
    <w:p w:rsidR="00760C48" w:rsidRPr="003A1283" w:rsidRDefault="00760C48" w:rsidP="003A1283">
      <w:pPr>
        <w:pStyle w:val="bullets"/>
        <w:numPr>
          <w:ilvl w:val="0"/>
          <w:numId w:val="27"/>
        </w:numPr>
        <w:jc w:val="both"/>
        <w:rPr>
          <w:rFonts w:asciiTheme="minorHAnsi" w:hAnsiTheme="minorHAnsi" w:cstheme="minorHAnsi"/>
          <w:sz w:val="22"/>
          <w:szCs w:val="22"/>
        </w:rPr>
      </w:pPr>
      <w:r w:rsidRPr="003A1283">
        <w:rPr>
          <w:rFonts w:asciiTheme="minorHAnsi" w:hAnsiTheme="minorHAnsi" w:cstheme="minorHAnsi"/>
          <w:sz w:val="22"/>
          <w:szCs w:val="22"/>
        </w:rPr>
        <w:t>What percentage of activities in the project proposal and budget have been delivered?</w:t>
      </w:r>
    </w:p>
    <w:p w:rsidR="00760C48" w:rsidRPr="003A1283" w:rsidRDefault="00760C48" w:rsidP="003A1283">
      <w:pPr>
        <w:pStyle w:val="bullets"/>
        <w:numPr>
          <w:ilvl w:val="0"/>
          <w:numId w:val="27"/>
        </w:numPr>
        <w:jc w:val="both"/>
        <w:rPr>
          <w:rFonts w:asciiTheme="minorHAnsi" w:hAnsiTheme="minorHAnsi" w:cstheme="minorHAnsi"/>
          <w:sz w:val="22"/>
          <w:szCs w:val="22"/>
        </w:rPr>
      </w:pPr>
      <w:r w:rsidRPr="003A1283">
        <w:rPr>
          <w:rFonts w:asciiTheme="minorHAnsi" w:hAnsiTheme="minorHAnsi" w:cstheme="minorHAnsi"/>
          <w:sz w:val="22"/>
          <w:szCs w:val="22"/>
        </w:rPr>
        <w:t>Is the expenditure incurred in line with the project budget?</w:t>
      </w:r>
    </w:p>
    <w:p w:rsidR="00760C48" w:rsidRPr="003A1283" w:rsidRDefault="00760C48" w:rsidP="003A1283">
      <w:pPr>
        <w:pStyle w:val="bullets"/>
        <w:numPr>
          <w:ilvl w:val="0"/>
          <w:numId w:val="27"/>
        </w:numPr>
        <w:jc w:val="both"/>
        <w:rPr>
          <w:rFonts w:asciiTheme="minorHAnsi" w:hAnsiTheme="minorHAnsi" w:cstheme="minorHAnsi"/>
          <w:sz w:val="22"/>
          <w:szCs w:val="22"/>
        </w:rPr>
      </w:pPr>
      <w:r w:rsidRPr="003A1283">
        <w:rPr>
          <w:rFonts w:asciiTheme="minorHAnsi" w:hAnsiTheme="minorHAnsi" w:cstheme="minorHAnsi"/>
          <w:sz w:val="22"/>
          <w:szCs w:val="22"/>
        </w:rPr>
        <w:t>Is monitoring data being collected as planned, stored, and used to provide guidance for future projects?</w:t>
      </w:r>
    </w:p>
    <w:p w:rsidR="00760C48" w:rsidRPr="003A1283" w:rsidRDefault="00760C48" w:rsidP="003A1283">
      <w:pPr>
        <w:pStyle w:val="bullets"/>
        <w:numPr>
          <w:ilvl w:val="0"/>
          <w:numId w:val="27"/>
        </w:numPr>
        <w:jc w:val="both"/>
        <w:rPr>
          <w:rFonts w:asciiTheme="minorHAnsi" w:hAnsiTheme="minorHAnsi" w:cstheme="minorHAnsi"/>
          <w:sz w:val="22"/>
          <w:szCs w:val="22"/>
        </w:rPr>
      </w:pPr>
      <w:r w:rsidRPr="003A1283">
        <w:rPr>
          <w:rFonts w:asciiTheme="minorHAnsi" w:hAnsiTheme="minorHAnsi" w:cstheme="minorHAnsi"/>
          <w:sz w:val="22"/>
          <w:szCs w:val="22"/>
        </w:rPr>
        <w:t xml:space="preserve">How have the contributions from governmental partner institutions been </w:t>
      </w:r>
      <w:r w:rsidR="004738A8" w:rsidRPr="003A1283">
        <w:rPr>
          <w:rFonts w:asciiTheme="minorHAnsi" w:hAnsiTheme="minorHAnsi" w:cstheme="minorHAnsi"/>
          <w:sz w:val="22"/>
          <w:szCs w:val="22"/>
        </w:rPr>
        <w:t xml:space="preserve">forthcoming </w:t>
      </w:r>
      <w:r w:rsidRPr="003A1283">
        <w:rPr>
          <w:rFonts w:asciiTheme="minorHAnsi" w:hAnsiTheme="minorHAnsi" w:cstheme="minorHAnsi"/>
          <w:sz w:val="22"/>
          <w:szCs w:val="22"/>
        </w:rPr>
        <w:t>(as set out in the LFM), communities, target beneficiaries, other stakeholders, and authorities?</w:t>
      </w:r>
    </w:p>
    <w:p w:rsidR="00760C48" w:rsidRPr="003A1283" w:rsidRDefault="00760C48" w:rsidP="003A1283">
      <w:pPr>
        <w:pStyle w:val="bullets"/>
        <w:numPr>
          <w:ilvl w:val="0"/>
          <w:numId w:val="27"/>
        </w:numPr>
        <w:jc w:val="both"/>
        <w:rPr>
          <w:rFonts w:asciiTheme="minorHAnsi" w:hAnsiTheme="minorHAnsi" w:cstheme="minorHAnsi"/>
          <w:sz w:val="22"/>
          <w:szCs w:val="22"/>
        </w:rPr>
      </w:pPr>
      <w:r w:rsidRPr="003A1283">
        <w:rPr>
          <w:rFonts w:asciiTheme="minorHAnsi" w:hAnsiTheme="minorHAnsi" w:cstheme="minorHAnsi"/>
          <w:sz w:val="22"/>
          <w:szCs w:val="22"/>
        </w:rPr>
        <w:t xml:space="preserve">To what extent </w:t>
      </w:r>
      <w:r w:rsidR="004738A8" w:rsidRPr="003A1283">
        <w:rPr>
          <w:rFonts w:asciiTheme="minorHAnsi" w:hAnsiTheme="minorHAnsi" w:cstheme="minorHAnsi"/>
          <w:sz w:val="22"/>
          <w:szCs w:val="22"/>
        </w:rPr>
        <w:t>has</w:t>
      </w:r>
      <w:r w:rsidRPr="003A1283">
        <w:rPr>
          <w:rFonts w:asciiTheme="minorHAnsi" w:hAnsiTheme="minorHAnsi" w:cstheme="minorHAnsi"/>
          <w:sz w:val="22"/>
          <w:szCs w:val="22"/>
        </w:rPr>
        <w:t xml:space="preserve"> there</w:t>
      </w:r>
      <w:r w:rsidR="004738A8" w:rsidRPr="003A1283">
        <w:rPr>
          <w:rFonts w:asciiTheme="minorHAnsi" w:hAnsiTheme="minorHAnsi" w:cstheme="minorHAnsi"/>
          <w:sz w:val="22"/>
          <w:szCs w:val="22"/>
        </w:rPr>
        <w:t xml:space="preserve"> been</w:t>
      </w:r>
      <w:r w:rsidRPr="003A1283">
        <w:rPr>
          <w:rFonts w:asciiTheme="minorHAnsi" w:hAnsiTheme="minorHAnsi" w:cstheme="minorHAnsi"/>
          <w:sz w:val="22"/>
          <w:szCs w:val="22"/>
        </w:rPr>
        <w:t xml:space="preserve"> cooperation </w:t>
      </w:r>
      <w:r w:rsidR="004738A8" w:rsidRPr="003A1283">
        <w:rPr>
          <w:rFonts w:asciiTheme="minorHAnsi" w:hAnsiTheme="minorHAnsi" w:cstheme="minorHAnsi"/>
          <w:sz w:val="22"/>
          <w:szCs w:val="22"/>
        </w:rPr>
        <w:t xml:space="preserve">and coordination </w:t>
      </w:r>
      <w:r w:rsidRPr="003A1283">
        <w:rPr>
          <w:rFonts w:asciiTheme="minorHAnsi" w:hAnsiTheme="minorHAnsi" w:cstheme="minorHAnsi"/>
          <w:sz w:val="22"/>
          <w:szCs w:val="22"/>
        </w:rPr>
        <w:t xml:space="preserve">with other EU-JRDP grant beneficiaries and other donor funded projects and programmes operating in Matrouh Governorate? </w:t>
      </w:r>
    </w:p>
    <w:p w:rsidR="00760C48" w:rsidRPr="003A1283" w:rsidRDefault="00760C48" w:rsidP="003A1283">
      <w:pPr>
        <w:numPr>
          <w:ilvl w:val="1"/>
          <w:numId w:val="10"/>
        </w:numPr>
        <w:spacing w:before="100" w:beforeAutospacing="1" w:after="100" w:afterAutospacing="1"/>
        <w:jc w:val="both"/>
        <w:rPr>
          <w:rFonts w:asciiTheme="minorHAnsi" w:hAnsiTheme="minorHAnsi" w:cstheme="minorHAnsi"/>
          <w:b/>
          <w:sz w:val="22"/>
          <w:szCs w:val="22"/>
        </w:rPr>
      </w:pPr>
      <w:r w:rsidRPr="003A1283">
        <w:rPr>
          <w:rFonts w:asciiTheme="minorHAnsi" w:hAnsiTheme="minorHAnsi" w:cstheme="minorHAnsi"/>
          <w:b/>
          <w:sz w:val="22"/>
          <w:szCs w:val="22"/>
        </w:rPr>
        <w:t xml:space="preserve">Effectiveness </w:t>
      </w:r>
    </w:p>
    <w:p w:rsidR="00760C48" w:rsidRPr="003A1283" w:rsidRDefault="00760C48" w:rsidP="003A1283">
      <w:pPr>
        <w:pStyle w:val="ListParagraph"/>
        <w:ind w:left="0"/>
        <w:jc w:val="both"/>
        <w:rPr>
          <w:rFonts w:asciiTheme="minorHAnsi" w:hAnsiTheme="minorHAnsi" w:cstheme="minorHAnsi"/>
        </w:rPr>
      </w:pPr>
      <w:r w:rsidRPr="003A1283">
        <w:rPr>
          <w:rFonts w:asciiTheme="minorHAnsi" w:hAnsiTheme="minorHAnsi" w:cstheme="minorHAnsi"/>
        </w:rPr>
        <w:t xml:space="preserve">Assess the major achievements of the project to date in relation to its stated objectives and intended results/outputs based on the updated </w:t>
      </w:r>
      <w:r w:rsidR="007F0861" w:rsidRPr="003A1283">
        <w:rPr>
          <w:rFonts w:asciiTheme="minorHAnsi" w:hAnsiTheme="minorHAnsi" w:cstheme="minorHAnsi"/>
        </w:rPr>
        <w:t>log frame</w:t>
      </w:r>
      <w:r w:rsidRPr="003A1283">
        <w:rPr>
          <w:rFonts w:asciiTheme="minorHAnsi" w:hAnsiTheme="minorHAnsi" w:cstheme="minorHAnsi"/>
        </w:rPr>
        <w:t>.</w:t>
      </w:r>
    </w:p>
    <w:p w:rsidR="00760C48" w:rsidRPr="003A1283" w:rsidRDefault="00760C48" w:rsidP="003A1283">
      <w:pPr>
        <w:pStyle w:val="ListParagraph"/>
        <w:ind w:left="0"/>
        <w:jc w:val="both"/>
        <w:rPr>
          <w:rFonts w:asciiTheme="minorHAnsi" w:hAnsiTheme="minorHAnsi" w:cstheme="minorHAnsi"/>
        </w:rPr>
      </w:pPr>
    </w:p>
    <w:p w:rsidR="00760C48" w:rsidRDefault="00760C48" w:rsidP="003A1283">
      <w:pPr>
        <w:pStyle w:val="ListParagraph"/>
        <w:ind w:left="0"/>
        <w:jc w:val="both"/>
        <w:rPr>
          <w:rFonts w:asciiTheme="minorHAnsi" w:hAnsiTheme="minorHAnsi" w:cstheme="minorHAnsi"/>
          <w:u w:val="single"/>
        </w:rPr>
      </w:pPr>
      <w:r w:rsidRPr="003A1283">
        <w:rPr>
          <w:rFonts w:asciiTheme="minorHAnsi" w:hAnsiTheme="minorHAnsi" w:cstheme="minorHAnsi"/>
          <w:u w:val="single"/>
        </w:rPr>
        <w:t>Key guiding questions:</w:t>
      </w:r>
    </w:p>
    <w:p w:rsidR="00D378F6" w:rsidRPr="003A1283" w:rsidRDefault="00D378F6" w:rsidP="003A1283">
      <w:pPr>
        <w:pStyle w:val="ListParagraph"/>
        <w:ind w:left="0"/>
        <w:jc w:val="both"/>
        <w:rPr>
          <w:rFonts w:asciiTheme="minorHAnsi" w:hAnsiTheme="minorHAnsi" w:cstheme="minorHAnsi"/>
          <w:u w:val="single"/>
        </w:rPr>
      </w:pPr>
    </w:p>
    <w:p w:rsidR="00D378F6" w:rsidRPr="00D378F6" w:rsidRDefault="00D378F6" w:rsidP="00D378F6">
      <w:pPr>
        <w:pStyle w:val="ListParagraph"/>
        <w:numPr>
          <w:ilvl w:val="0"/>
          <w:numId w:val="28"/>
        </w:numPr>
        <w:jc w:val="both"/>
        <w:rPr>
          <w:rFonts w:asciiTheme="minorHAnsi" w:hAnsiTheme="minorHAnsi" w:cstheme="minorHAnsi"/>
        </w:rPr>
      </w:pPr>
      <w:r w:rsidRPr="00D378F6">
        <w:rPr>
          <w:rFonts w:asciiTheme="minorHAnsi" w:hAnsiTheme="minorHAnsi" w:cstheme="minorHAnsi"/>
        </w:rPr>
        <w:t>To what extent the intended beneficiaries are actually benefiting from the project results?</w:t>
      </w:r>
    </w:p>
    <w:p w:rsidR="00D378F6" w:rsidRPr="00D378F6" w:rsidRDefault="00D378F6" w:rsidP="00D378F6">
      <w:pPr>
        <w:pStyle w:val="ListParagraph"/>
        <w:numPr>
          <w:ilvl w:val="0"/>
          <w:numId w:val="28"/>
        </w:numPr>
        <w:jc w:val="both"/>
        <w:rPr>
          <w:rFonts w:asciiTheme="minorHAnsi" w:hAnsiTheme="minorHAnsi" w:cstheme="minorHAnsi"/>
        </w:rPr>
      </w:pPr>
      <w:r w:rsidRPr="00D378F6">
        <w:rPr>
          <w:rFonts w:asciiTheme="minorHAnsi" w:hAnsiTheme="minorHAnsi" w:cstheme="minorHAnsi"/>
        </w:rPr>
        <w:lastRenderedPageBreak/>
        <w:t>To what extent the achieved/expected results will contribute to the achievement of the planned specific objectives?</w:t>
      </w:r>
    </w:p>
    <w:p w:rsidR="00D378F6" w:rsidRPr="003A1283" w:rsidRDefault="00D378F6" w:rsidP="00D378F6">
      <w:pPr>
        <w:pStyle w:val="ListParagraph"/>
        <w:jc w:val="both"/>
        <w:rPr>
          <w:rFonts w:asciiTheme="minorHAnsi" w:hAnsiTheme="minorHAnsi" w:cstheme="minorHAnsi"/>
        </w:rPr>
      </w:pPr>
    </w:p>
    <w:p w:rsidR="00760C48" w:rsidRPr="003A1283" w:rsidRDefault="00760C48" w:rsidP="003A1283">
      <w:pPr>
        <w:numPr>
          <w:ilvl w:val="1"/>
          <w:numId w:val="10"/>
        </w:numPr>
        <w:spacing w:before="100" w:beforeAutospacing="1" w:after="100" w:afterAutospacing="1"/>
        <w:jc w:val="both"/>
        <w:rPr>
          <w:rFonts w:asciiTheme="minorHAnsi" w:hAnsiTheme="minorHAnsi" w:cstheme="minorHAnsi"/>
          <w:b/>
          <w:sz w:val="22"/>
          <w:szCs w:val="22"/>
        </w:rPr>
      </w:pPr>
      <w:r w:rsidRPr="003A1283">
        <w:rPr>
          <w:rFonts w:asciiTheme="minorHAnsi" w:hAnsiTheme="minorHAnsi" w:cstheme="minorHAnsi"/>
          <w:b/>
          <w:sz w:val="22"/>
          <w:szCs w:val="22"/>
        </w:rPr>
        <w:t>Impact</w:t>
      </w:r>
    </w:p>
    <w:p w:rsidR="00760C48" w:rsidRPr="003A1283" w:rsidRDefault="00760C48" w:rsidP="003A1283">
      <w:pPr>
        <w:pStyle w:val="ListParagraph"/>
        <w:ind w:left="0"/>
        <w:jc w:val="both"/>
        <w:rPr>
          <w:rFonts w:asciiTheme="minorHAnsi" w:hAnsiTheme="minorHAnsi" w:cstheme="minorHAnsi"/>
        </w:rPr>
      </w:pPr>
      <w:r w:rsidRPr="003A1283">
        <w:rPr>
          <w:rFonts w:asciiTheme="minorHAnsi" w:hAnsiTheme="minorHAnsi" w:cstheme="minorHAnsi"/>
        </w:rPr>
        <w:t>Assess the extent to which the benefits received by the target beneficiaries have had a wider overall effect on larger numbers of people in the sector or districts or in the governorate.</w:t>
      </w:r>
    </w:p>
    <w:p w:rsidR="00650C50" w:rsidRPr="003A1283" w:rsidRDefault="00650C50" w:rsidP="003A1283">
      <w:pPr>
        <w:pStyle w:val="ListParagraph"/>
        <w:ind w:left="0"/>
        <w:jc w:val="both"/>
        <w:rPr>
          <w:rFonts w:asciiTheme="minorHAnsi" w:hAnsiTheme="minorHAnsi" w:cstheme="minorHAnsi"/>
        </w:rPr>
      </w:pPr>
    </w:p>
    <w:p w:rsidR="00760C48" w:rsidRPr="003A1283" w:rsidRDefault="00760C48" w:rsidP="003A1283">
      <w:pPr>
        <w:pStyle w:val="ListParagraph"/>
        <w:ind w:left="0"/>
        <w:jc w:val="both"/>
        <w:rPr>
          <w:rFonts w:asciiTheme="minorHAnsi" w:hAnsiTheme="minorHAnsi" w:cstheme="minorHAnsi"/>
          <w:u w:val="single"/>
        </w:rPr>
      </w:pPr>
      <w:r w:rsidRPr="003A1283">
        <w:rPr>
          <w:rFonts w:asciiTheme="minorHAnsi" w:hAnsiTheme="minorHAnsi" w:cstheme="minorHAnsi"/>
          <w:u w:val="single"/>
        </w:rPr>
        <w:t>Key guiding questions:</w:t>
      </w:r>
    </w:p>
    <w:p w:rsidR="00760C48" w:rsidRPr="003A1283" w:rsidRDefault="00760C48" w:rsidP="003A1283">
      <w:pPr>
        <w:pStyle w:val="ListParagraph"/>
        <w:ind w:left="0"/>
        <w:jc w:val="both"/>
        <w:rPr>
          <w:rFonts w:asciiTheme="minorHAnsi" w:hAnsiTheme="minorHAnsi" w:cstheme="minorHAnsi"/>
          <w:u w:val="single"/>
        </w:rPr>
      </w:pPr>
    </w:p>
    <w:p w:rsidR="00760C48" w:rsidRPr="003A1283" w:rsidRDefault="00760C48" w:rsidP="003A1283">
      <w:pPr>
        <w:pStyle w:val="ListParagraph"/>
        <w:numPr>
          <w:ilvl w:val="0"/>
          <w:numId w:val="28"/>
        </w:numPr>
        <w:jc w:val="both"/>
        <w:rPr>
          <w:rFonts w:asciiTheme="minorHAnsi" w:hAnsiTheme="minorHAnsi" w:cstheme="minorHAnsi"/>
        </w:rPr>
      </w:pPr>
      <w:r w:rsidRPr="003A1283">
        <w:rPr>
          <w:rFonts w:asciiTheme="minorHAnsi" w:hAnsiTheme="minorHAnsi" w:cstheme="minorHAnsi"/>
        </w:rPr>
        <w:t>To what extent is the project contributing to a long-term positive effect on livelihoods within the project’s target area?</w:t>
      </w:r>
    </w:p>
    <w:p w:rsidR="00C812A4" w:rsidRPr="001954BC" w:rsidRDefault="00760C48" w:rsidP="001954BC">
      <w:pPr>
        <w:pStyle w:val="ListParagraph"/>
        <w:numPr>
          <w:ilvl w:val="0"/>
          <w:numId w:val="28"/>
        </w:numPr>
        <w:jc w:val="both"/>
        <w:rPr>
          <w:rFonts w:asciiTheme="minorHAnsi" w:hAnsiTheme="minorHAnsi" w:cstheme="minorHAnsi"/>
          <w:b/>
        </w:rPr>
      </w:pPr>
      <w:r w:rsidRPr="001954BC">
        <w:rPr>
          <w:rFonts w:asciiTheme="minorHAnsi" w:hAnsiTheme="minorHAnsi" w:cstheme="minorHAnsi"/>
        </w:rPr>
        <w:t xml:space="preserve">How </w:t>
      </w:r>
      <w:r w:rsidR="00E82EB2">
        <w:rPr>
          <w:rFonts w:asciiTheme="minorHAnsi" w:hAnsiTheme="minorHAnsi" w:cstheme="minorHAnsi"/>
        </w:rPr>
        <w:t>is the project</w:t>
      </w:r>
      <w:r w:rsidR="009A2FAF">
        <w:rPr>
          <w:rFonts w:asciiTheme="minorHAnsi" w:hAnsiTheme="minorHAnsi" w:cstheme="minorHAnsi"/>
        </w:rPr>
        <w:t xml:space="preserve"> </w:t>
      </w:r>
      <w:r w:rsidRPr="001954BC">
        <w:rPr>
          <w:rFonts w:asciiTheme="minorHAnsi" w:hAnsiTheme="minorHAnsi" w:cstheme="minorHAnsi"/>
        </w:rPr>
        <w:t>making a difference?</w:t>
      </w:r>
    </w:p>
    <w:p w:rsidR="00760C48" w:rsidRPr="003A1283" w:rsidRDefault="00760C48" w:rsidP="003A1283">
      <w:pPr>
        <w:numPr>
          <w:ilvl w:val="1"/>
          <w:numId w:val="10"/>
        </w:numPr>
        <w:spacing w:before="100" w:beforeAutospacing="1" w:after="100" w:afterAutospacing="1"/>
        <w:jc w:val="both"/>
        <w:rPr>
          <w:rFonts w:asciiTheme="minorHAnsi" w:hAnsiTheme="minorHAnsi" w:cstheme="minorHAnsi"/>
          <w:b/>
          <w:sz w:val="22"/>
          <w:szCs w:val="22"/>
        </w:rPr>
      </w:pPr>
      <w:r w:rsidRPr="003A1283">
        <w:rPr>
          <w:rFonts w:asciiTheme="minorHAnsi" w:hAnsiTheme="minorHAnsi" w:cstheme="minorHAnsi"/>
          <w:b/>
          <w:sz w:val="22"/>
          <w:szCs w:val="22"/>
        </w:rPr>
        <w:t>Potential for sustainability, replication, and magnification</w:t>
      </w:r>
    </w:p>
    <w:p w:rsidR="00760C48" w:rsidRPr="003A1283" w:rsidRDefault="00760C48" w:rsidP="003A1283">
      <w:pPr>
        <w:pStyle w:val="ListParagraph"/>
        <w:ind w:left="0"/>
        <w:jc w:val="both"/>
        <w:rPr>
          <w:rFonts w:asciiTheme="minorHAnsi" w:hAnsiTheme="minorHAnsi" w:cstheme="minorHAnsi"/>
        </w:rPr>
      </w:pPr>
      <w:r w:rsidRPr="003A1283">
        <w:rPr>
          <w:rFonts w:asciiTheme="minorHAnsi" w:hAnsiTheme="minorHAnsi" w:cstheme="minorHAnsi"/>
        </w:rPr>
        <w:t>Assess to what extent the positive outcomes of the project at purpose level are likely to continue and be sustainable after the project completion.</w:t>
      </w:r>
    </w:p>
    <w:p w:rsidR="00760C48" w:rsidRPr="003A1283" w:rsidRDefault="00760C48" w:rsidP="003A1283">
      <w:pPr>
        <w:pStyle w:val="ListParagraph"/>
        <w:ind w:left="0"/>
        <w:jc w:val="both"/>
        <w:rPr>
          <w:rFonts w:asciiTheme="minorHAnsi" w:hAnsiTheme="minorHAnsi" w:cstheme="minorHAnsi"/>
        </w:rPr>
      </w:pPr>
    </w:p>
    <w:p w:rsidR="00760C48" w:rsidRPr="003A1283" w:rsidRDefault="00760C48" w:rsidP="003A1283">
      <w:pPr>
        <w:pStyle w:val="ListParagraph"/>
        <w:ind w:left="0"/>
        <w:jc w:val="both"/>
        <w:rPr>
          <w:rFonts w:asciiTheme="minorHAnsi" w:hAnsiTheme="minorHAnsi" w:cstheme="minorHAnsi"/>
        </w:rPr>
      </w:pPr>
      <w:r w:rsidRPr="003A1283">
        <w:rPr>
          <w:rFonts w:asciiTheme="minorHAnsi" w:hAnsiTheme="minorHAnsi" w:cstheme="minorHAnsi"/>
        </w:rPr>
        <w:t xml:space="preserve">Identify and describe both the positive and negative lessons learned from implementation of the project and provide a set of practical recommendations for any improvements or modifications </w:t>
      </w:r>
      <w:r w:rsidR="00AD5A58" w:rsidRPr="003A1283">
        <w:rPr>
          <w:rFonts w:asciiTheme="minorHAnsi" w:hAnsiTheme="minorHAnsi" w:cstheme="minorHAnsi"/>
        </w:rPr>
        <w:t>which should be adopted by similar future projects which may be implemented in Matrouh Governorate.</w:t>
      </w:r>
    </w:p>
    <w:p w:rsidR="00760C48" w:rsidRPr="003A1283" w:rsidRDefault="00760C48" w:rsidP="003A1283">
      <w:pPr>
        <w:pStyle w:val="ListParagraph"/>
        <w:ind w:left="0"/>
        <w:jc w:val="both"/>
        <w:rPr>
          <w:rFonts w:asciiTheme="minorHAnsi" w:hAnsiTheme="minorHAnsi" w:cstheme="minorHAnsi"/>
        </w:rPr>
      </w:pPr>
    </w:p>
    <w:p w:rsidR="00760C48" w:rsidRPr="003A1283" w:rsidRDefault="00760C48" w:rsidP="003A1283">
      <w:pPr>
        <w:pStyle w:val="ListParagraph"/>
        <w:numPr>
          <w:ilvl w:val="0"/>
          <w:numId w:val="10"/>
        </w:numPr>
        <w:ind w:left="0"/>
        <w:jc w:val="both"/>
        <w:rPr>
          <w:rFonts w:asciiTheme="minorHAnsi" w:hAnsiTheme="minorHAnsi" w:cstheme="minorHAnsi"/>
          <w:b/>
        </w:rPr>
      </w:pPr>
      <w:r w:rsidRPr="003A1283">
        <w:rPr>
          <w:rFonts w:asciiTheme="minorHAnsi" w:hAnsiTheme="minorHAnsi" w:cstheme="minorHAnsi"/>
          <w:b/>
        </w:rPr>
        <w:t xml:space="preserve">Reporting Requirements/outputs and deliverables  </w:t>
      </w:r>
    </w:p>
    <w:p w:rsidR="00760C48" w:rsidRPr="003A1283" w:rsidRDefault="00760C48" w:rsidP="003A1283">
      <w:pPr>
        <w:jc w:val="both"/>
        <w:rPr>
          <w:rFonts w:asciiTheme="minorHAnsi" w:hAnsiTheme="minorHAnsi" w:cstheme="minorHAnsi"/>
          <w:sz w:val="22"/>
          <w:szCs w:val="22"/>
        </w:rPr>
      </w:pPr>
      <w:r w:rsidRPr="003A1283">
        <w:rPr>
          <w:rFonts w:asciiTheme="minorHAnsi" w:hAnsiTheme="minorHAnsi" w:cstheme="minorHAnsi"/>
          <w:sz w:val="22"/>
          <w:szCs w:val="22"/>
        </w:rPr>
        <w:t xml:space="preserve">The final output of the </w:t>
      </w:r>
      <w:r w:rsidR="002513CD" w:rsidRPr="003A1283">
        <w:rPr>
          <w:rFonts w:asciiTheme="minorHAnsi" w:hAnsiTheme="minorHAnsi" w:cstheme="minorHAnsi"/>
          <w:sz w:val="22"/>
          <w:szCs w:val="22"/>
        </w:rPr>
        <w:t>Final Review</w:t>
      </w:r>
      <w:r w:rsidRPr="003A1283">
        <w:rPr>
          <w:rFonts w:asciiTheme="minorHAnsi" w:hAnsiTheme="minorHAnsi" w:cstheme="minorHAnsi"/>
          <w:sz w:val="22"/>
          <w:szCs w:val="22"/>
        </w:rPr>
        <w:t xml:space="preserve"> is required in report format, which should adhere to the EU standard format</w:t>
      </w:r>
      <w:r w:rsidR="00AF59AB" w:rsidRPr="003A1283">
        <w:rPr>
          <w:rStyle w:val="FootnoteReference"/>
          <w:rFonts w:asciiTheme="minorHAnsi" w:hAnsiTheme="minorHAnsi" w:cstheme="minorHAnsi"/>
          <w:b/>
          <w:bCs/>
          <w:color w:val="FF0000"/>
          <w:sz w:val="22"/>
          <w:szCs w:val="22"/>
        </w:rPr>
        <w:footnoteReference w:id="1"/>
      </w:r>
      <w:r w:rsidRPr="003A1283">
        <w:rPr>
          <w:rFonts w:asciiTheme="minorHAnsi" w:hAnsiTheme="minorHAnsi" w:cstheme="minorHAnsi"/>
          <w:sz w:val="22"/>
          <w:szCs w:val="22"/>
        </w:rPr>
        <w:t xml:space="preserve">. The comprehensive report should be submitted in </w:t>
      </w:r>
      <w:r w:rsidR="00A64974">
        <w:rPr>
          <w:rFonts w:asciiTheme="minorHAnsi" w:hAnsiTheme="minorHAnsi" w:cstheme="minorHAnsi"/>
          <w:sz w:val="22"/>
          <w:szCs w:val="22"/>
        </w:rPr>
        <w:t xml:space="preserve">the </w:t>
      </w:r>
      <w:r w:rsidRPr="003A1283">
        <w:rPr>
          <w:rFonts w:asciiTheme="minorHAnsi" w:hAnsiTheme="minorHAnsi" w:cstheme="minorHAnsi"/>
          <w:sz w:val="22"/>
          <w:szCs w:val="22"/>
        </w:rPr>
        <w:t xml:space="preserve">English language and should be of high quality (publishable). It should provide substantive evaluation against indicators as outlined in the project proposal and the updated </w:t>
      </w:r>
      <w:r w:rsidR="007F0861" w:rsidRPr="003A1283">
        <w:rPr>
          <w:rFonts w:asciiTheme="minorHAnsi" w:hAnsiTheme="minorHAnsi" w:cstheme="minorHAnsi"/>
          <w:sz w:val="22"/>
          <w:szCs w:val="22"/>
        </w:rPr>
        <w:t>log frame</w:t>
      </w:r>
      <w:r w:rsidRPr="003A1283">
        <w:rPr>
          <w:rFonts w:asciiTheme="minorHAnsi" w:hAnsiTheme="minorHAnsi" w:cstheme="minorHAnsi"/>
          <w:sz w:val="22"/>
          <w:szCs w:val="22"/>
        </w:rPr>
        <w:t xml:space="preserve"> and should be structured in terms of issues and related findings, assessment of performance, description of best practices, conclusions, lessons learned, recommendations and/or scenarios in line with relevance, efficiency, effectiveness, impact, and sustainability. The </w:t>
      </w:r>
      <w:r w:rsidR="008F5A49" w:rsidRPr="003A1283">
        <w:rPr>
          <w:rFonts w:asciiTheme="minorHAnsi" w:hAnsiTheme="minorHAnsi" w:cstheme="minorHAnsi"/>
          <w:sz w:val="22"/>
          <w:szCs w:val="22"/>
        </w:rPr>
        <w:t>Final Review</w:t>
      </w:r>
      <w:r w:rsidRPr="003A1283">
        <w:rPr>
          <w:rFonts w:asciiTheme="minorHAnsi" w:hAnsiTheme="minorHAnsi" w:cstheme="minorHAnsi"/>
          <w:sz w:val="22"/>
          <w:szCs w:val="22"/>
        </w:rPr>
        <w:t xml:space="preserve"> should focus on the key topics as mentioned above as well as be forward looking and propose practical improvements and modifications </w:t>
      </w:r>
      <w:r w:rsidR="008F5A49" w:rsidRPr="003A1283">
        <w:rPr>
          <w:rFonts w:asciiTheme="minorHAnsi" w:hAnsiTheme="minorHAnsi" w:cstheme="minorHAnsi"/>
          <w:sz w:val="22"/>
          <w:szCs w:val="22"/>
        </w:rPr>
        <w:t>which should be adopted in</w:t>
      </w:r>
      <w:r w:rsidRPr="003A1283">
        <w:rPr>
          <w:rFonts w:asciiTheme="minorHAnsi" w:hAnsiTheme="minorHAnsi" w:cstheme="minorHAnsi"/>
          <w:sz w:val="22"/>
          <w:szCs w:val="22"/>
        </w:rPr>
        <w:t xml:space="preserve"> </w:t>
      </w:r>
      <w:r w:rsidR="008F5A49" w:rsidRPr="003A1283">
        <w:rPr>
          <w:rFonts w:asciiTheme="minorHAnsi" w:hAnsiTheme="minorHAnsi" w:cstheme="minorHAnsi"/>
          <w:sz w:val="22"/>
          <w:szCs w:val="22"/>
        </w:rPr>
        <w:t xml:space="preserve">the </w:t>
      </w:r>
      <w:r w:rsidRPr="003A1283">
        <w:rPr>
          <w:rFonts w:asciiTheme="minorHAnsi" w:hAnsiTheme="minorHAnsi" w:cstheme="minorHAnsi"/>
          <w:sz w:val="22"/>
          <w:szCs w:val="22"/>
        </w:rPr>
        <w:t xml:space="preserve">implementation </w:t>
      </w:r>
      <w:r w:rsidR="008F5A49" w:rsidRPr="003A1283">
        <w:rPr>
          <w:rFonts w:asciiTheme="minorHAnsi" w:hAnsiTheme="minorHAnsi" w:cstheme="minorHAnsi"/>
          <w:sz w:val="22"/>
          <w:szCs w:val="22"/>
        </w:rPr>
        <w:t>of similar future projects.</w:t>
      </w:r>
      <w:r w:rsidRPr="003A1283">
        <w:rPr>
          <w:rFonts w:asciiTheme="minorHAnsi" w:hAnsiTheme="minorHAnsi" w:cstheme="minorHAnsi"/>
          <w:sz w:val="22"/>
          <w:szCs w:val="22"/>
        </w:rPr>
        <w:t xml:space="preserve"> </w:t>
      </w:r>
    </w:p>
    <w:p w:rsidR="00FE0F1A" w:rsidRPr="003A1283" w:rsidRDefault="00FE0F1A" w:rsidP="003A1283">
      <w:pPr>
        <w:jc w:val="both"/>
        <w:rPr>
          <w:rFonts w:asciiTheme="minorHAnsi" w:hAnsiTheme="minorHAnsi" w:cstheme="minorHAnsi"/>
          <w:sz w:val="22"/>
          <w:szCs w:val="22"/>
        </w:rPr>
      </w:pPr>
    </w:p>
    <w:p w:rsidR="00760C48" w:rsidRPr="003A1283" w:rsidRDefault="00760C48" w:rsidP="003A1283">
      <w:pPr>
        <w:jc w:val="both"/>
        <w:rPr>
          <w:rFonts w:asciiTheme="minorHAnsi" w:hAnsiTheme="minorHAnsi" w:cstheme="minorHAnsi"/>
          <w:sz w:val="22"/>
          <w:szCs w:val="22"/>
        </w:rPr>
      </w:pPr>
      <w:r w:rsidRPr="003A1283">
        <w:rPr>
          <w:rFonts w:asciiTheme="minorHAnsi" w:hAnsiTheme="minorHAnsi" w:cstheme="minorHAnsi"/>
          <w:sz w:val="22"/>
          <w:szCs w:val="22"/>
        </w:rPr>
        <w:t xml:space="preserve">The Expert should present the draft </w:t>
      </w:r>
      <w:r w:rsidR="008F5A49" w:rsidRPr="003A1283">
        <w:rPr>
          <w:rFonts w:asciiTheme="minorHAnsi" w:hAnsiTheme="minorHAnsi" w:cstheme="minorHAnsi"/>
          <w:sz w:val="22"/>
          <w:szCs w:val="22"/>
        </w:rPr>
        <w:t>Final Review</w:t>
      </w:r>
      <w:r w:rsidRPr="003A1283">
        <w:rPr>
          <w:rFonts w:asciiTheme="minorHAnsi" w:hAnsiTheme="minorHAnsi" w:cstheme="minorHAnsi"/>
          <w:sz w:val="22"/>
          <w:szCs w:val="22"/>
        </w:rPr>
        <w:t xml:space="preserve"> report, </w:t>
      </w:r>
      <w:r w:rsidRPr="003A1283">
        <w:rPr>
          <w:rFonts w:asciiTheme="minorHAnsi" w:hAnsiTheme="minorHAnsi" w:cstheme="minorHAnsi"/>
          <w:b/>
          <w:bCs/>
          <w:sz w:val="22"/>
          <w:szCs w:val="22"/>
        </w:rPr>
        <w:t>within six weeks from date of contract commencement</w:t>
      </w:r>
      <w:r w:rsidRPr="003A1283">
        <w:rPr>
          <w:rFonts w:asciiTheme="minorHAnsi" w:hAnsiTheme="minorHAnsi" w:cstheme="minorHAnsi"/>
          <w:sz w:val="22"/>
          <w:szCs w:val="22"/>
        </w:rPr>
        <w:t>, in the English language, to the EU-JRDP Team Leader</w:t>
      </w:r>
      <w:r w:rsidR="00AD5A58" w:rsidRPr="003A1283">
        <w:rPr>
          <w:rFonts w:asciiTheme="minorHAnsi" w:hAnsiTheme="minorHAnsi" w:cstheme="minorHAnsi"/>
          <w:sz w:val="22"/>
          <w:szCs w:val="22"/>
        </w:rPr>
        <w:t>,</w:t>
      </w:r>
      <w:r w:rsidRPr="003A1283">
        <w:rPr>
          <w:rFonts w:asciiTheme="minorHAnsi" w:hAnsiTheme="minorHAnsi" w:cstheme="minorHAnsi"/>
          <w:sz w:val="22"/>
          <w:szCs w:val="22"/>
        </w:rPr>
        <w:t xml:space="preserve"> </w:t>
      </w:r>
      <w:r w:rsidR="00E82EB2">
        <w:rPr>
          <w:rFonts w:asciiTheme="minorHAnsi" w:hAnsiTheme="minorHAnsi" w:cstheme="minorHAnsi"/>
          <w:sz w:val="22"/>
          <w:szCs w:val="22"/>
        </w:rPr>
        <w:t>and the project manager,</w:t>
      </w:r>
      <w:r w:rsidR="00455531">
        <w:rPr>
          <w:rFonts w:asciiTheme="minorHAnsi" w:hAnsiTheme="minorHAnsi" w:cstheme="minorHAnsi"/>
          <w:sz w:val="22"/>
          <w:szCs w:val="22"/>
        </w:rPr>
        <w:t xml:space="preserve"> </w:t>
      </w:r>
      <w:r w:rsidRPr="003A1283">
        <w:rPr>
          <w:rFonts w:asciiTheme="minorHAnsi" w:hAnsiTheme="minorHAnsi" w:cstheme="minorHAnsi"/>
          <w:sz w:val="22"/>
          <w:szCs w:val="22"/>
        </w:rPr>
        <w:t>which covers all aspects of the review as detailed above.</w:t>
      </w:r>
    </w:p>
    <w:p w:rsidR="00FE0F1A" w:rsidRPr="003A1283" w:rsidRDefault="00FE0F1A" w:rsidP="003A1283">
      <w:pPr>
        <w:jc w:val="both"/>
        <w:rPr>
          <w:rFonts w:asciiTheme="minorHAnsi" w:hAnsiTheme="minorHAnsi" w:cstheme="minorHAnsi"/>
          <w:sz w:val="22"/>
          <w:szCs w:val="22"/>
        </w:rPr>
      </w:pPr>
    </w:p>
    <w:p w:rsidR="00760C48" w:rsidRPr="003A1283" w:rsidRDefault="00760C48" w:rsidP="003A1283">
      <w:pPr>
        <w:jc w:val="both"/>
        <w:rPr>
          <w:rFonts w:asciiTheme="minorHAnsi" w:hAnsiTheme="minorHAnsi" w:cstheme="minorHAnsi"/>
          <w:sz w:val="22"/>
          <w:szCs w:val="22"/>
        </w:rPr>
      </w:pPr>
      <w:r w:rsidRPr="003A1283">
        <w:rPr>
          <w:rFonts w:asciiTheme="minorHAnsi" w:hAnsiTheme="minorHAnsi" w:cstheme="minorHAnsi"/>
          <w:sz w:val="22"/>
          <w:szCs w:val="22"/>
        </w:rPr>
        <w:lastRenderedPageBreak/>
        <w:t xml:space="preserve">In parallel with submission of the draft report the Expert will make a presentation of his/her findings and recommendations to an invited group of key project stakeholders including EU-JRDP PMU representatives and </w:t>
      </w:r>
      <w:r w:rsidR="00C442E9">
        <w:rPr>
          <w:rFonts w:asciiTheme="minorHAnsi" w:hAnsiTheme="minorHAnsi" w:cstheme="minorHAnsi"/>
          <w:sz w:val="22"/>
          <w:szCs w:val="22"/>
        </w:rPr>
        <w:t>APRI</w:t>
      </w:r>
      <w:r w:rsidR="00CD7310">
        <w:rPr>
          <w:rFonts w:asciiTheme="minorHAnsi" w:hAnsiTheme="minorHAnsi" w:cstheme="minorHAnsi"/>
          <w:sz w:val="22"/>
          <w:szCs w:val="22"/>
        </w:rPr>
        <w:t xml:space="preserve"> team</w:t>
      </w:r>
      <w:r w:rsidRPr="003A1283">
        <w:rPr>
          <w:rFonts w:asciiTheme="minorHAnsi" w:hAnsiTheme="minorHAnsi" w:cstheme="minorHAnsi"/>
          <w:sz w:val="22"/>
          <w:szCs w:val="22"/>
        </w:rPr>
        <w:t>.</w:t>
      </w:r>
    </w:p>
    <w:p w:rsidR="008F5A49" w:rsidRPr="003A1283" w:rsidRDefault="008F5A49" w:rsidP="003A1283">
      <w:pPr>
        <w:jc w:val="both"/>
        <w:rPr>
          <w:rFonts w:asciiTheme="minorHAnsi" w:hAnsiTheme="minorHAnsi" w:cstheme="minorHAnsi"/>
          <w:sz w:val="22"/>
          <w:szCs w:val="22"/>
        </w:rPr>
      </w:pPr>
    </w:p>
    <w:p w:rsidR="00760C48" w:rsidRDefault="00760C48" w:rsidP="003A1283">
      <w:pPr>
        <w:jc w:val="both"/>
        <w:rPr>
          <w:rFonts w:asciiTheme="minorHAnsi" w:hAnsiTheme="minorHAnsi" w:cstheme="minorHAnsi"/>
          <w:sz w:val="22"/>
          <w:szCs w:val="22"/>
        </w:rPr>
      </w:pPr>
      <w:r w:rsidRPr="003A1283">
        <w:rPr>
          <w:rFonts w:asciiTheme="minorHAnsi" w:hAnsiTheme="minorHAnsi" w:cstheme="minorHAnsi"/>
          <w:sz w:val="22"/>
          <w:szCs w:val="22"/>
        </w:rPr>
        <w:t xml:space="preserve">The Expert will submit a copy of </w:t>
      </w:r>
      <w:r w:rsidR="00AD7282" w:rsidRPr="003A1283">
        <w:rPr>
          <w:rFonts w:asciiTheme="minorHAnsi" w:hAnsiTheme="minorHAnsi" w:cstheme="minorHAnsi"/>
          <w:sz w:val="22"/>
          <w:szCs w:val="22"/>
        </w:rPr>
        <w:t xml:space="preserve">final version of </w:t>
      </w:r>
      <w:r w:rsidRPr="003A1283">
        <w:rPr>
          <w:rFonts w:asciiTheme="minorHAnsi" w:hAnsiTheme="minorHAnsi" w:cstheme="minorHAnsi"/>
          <w:sz w:val="22"/>
          <w:szCs w:val="22"/>
        </w:rPr>
        <w:t xml:space="preserve">the </w:t>
      </w:r>
      <w:r w:rsidR="008F5A49" w:rsidRPr="003A1283">
        <w:rPr>
          <w:rFonts w:asciiTheme="minorHAnsi" w:hAnsiTheme="minorHAnsi" w:cstheme="minorHAnsi"/>
          <w:sz w:val="22"/>
          <w:szCs w:val="22"/>
        </w:rPr>
        <w:t>Final Review</w:t>
      </w:r>
      <w:r w:rsidRPr="003A1283">
        <w:rPr>
          <w:rFonts w:asciiTheme="minorHAnsi" w:hAnsiTheme="minorHAnsi" w:cstheme="minorHAnsi"/>
          <w:sz w:val="22"/>
          <w:szCs w:val="22"/>
        </w:rPr>
        <w:t xml:space="preserve"> report, </w:t>
      </w:r>
      <w:r w:rsidRPr="003A1283">
        <w:rPr>
          <w:rFonts w:asciiTheme="minorHAnsi" w:hAnsiTheme="minorHAnsi" w:cstheme="minorHAnsi"/>
          <w:b/>
          <w:bCs/>
          <w:sz w:val="22"/>
          <w:szCs w:val="22"/>
        </w:rPr>
        <w:t>within two weeks from the presentation date</w:t>
      </w:r>
      <w:r w:rsidRPr="003A1283">
        <w:rPr>
          <w:rFonts w:asciiTheme="minorHAnsi" w:hAnsiTheme="minorHAnsi" w:cstheme="minorHAnsi"/>
          <w:sz w:val="22"/>
          <w:szCs w:val="22"/>
        </w:rPr>
        <w:t xml:space="preserve">, in both hard and soft copies, to the EU-JRDP Team </w:t>
      </w:r>
      <w:proofErr w:type="gramStart"/>
      <w:r w:rsidRPr="003A1283">
        <w:rPr>
          <w:rFonts w:asciiTheme="minorHAnsi" w:hAnsiTheme="minorHAnsi" w:cstheme="minorHAnsi"/>
          <w:sz w:val="22"/>
          <w:szCs w:val="22"/>
        </w:rPr>
        <w:t xml:space="preserve">Leader </w:t>
      </w:r>
      <w:r w:rsidR="00E82EB2">
        <w:rPr>
          <w:rFonts w:asciiTheme="minorHAnsi" w:hAnsiTheme="minorHAnsi" w:cstheme="minorHAnsi"/>
          <w:sz w:val="22"/>
          <w:szCs w:val="22"/>
        </w:rPr>
        <w:t>,and</w:t>
      </w:r>
      <w:proofErr w:type="gramEnd"/>
      <w:r w:rsidR="00E82EB2">
        <w:rPr>
          <w:rFonts w:asciiTheme="minorHAnsi" w:hAnsiTheme="minorHAnsi" w:cstheme="minorHAnsi"/>
          <w:sz w:val="22"/>
          <w:szCs w:val="22"/>
        </w:rPr>
        <w:t xml:space="preserve"> project manager ,</w:t>
      </w:r>
      <w:r w:rsidRPr="003A1283">
        <w:rPr>
          <w:rFonts w:asciiTheme="minorHAnsi" w:hAnsiTheme="minorHAnsi" w:cstheme="minorHAnsi"/>
          <w:sz w:val="22"/>
          <w:szCs w:val="22"/>
        </w:rPr>
        <w:t>which incorporates comments made on the initial draft as well as any pertinent points arising during the presentation of the findings and recommendations mentioned above.</w:t>
      </w:r>
    </w:p>
    <w:p w:rsidR="00C442E9" w:rsidRDefault="00C442E9" w:rsidP="00C442E9">
      <w:pPr>
        <w:rPr>
          <w:rFonts w:asciiTheme="minorHAnsi" w:hAnsiTheme="minorHAnsi" w:cstheme="minorHAnsi"/>
          <w:sz w:val="22"/>
          <w:szCs w:val="22"/>
        </w:rPr>
      </w:pPr>
    </w:p>
    <w:p w:rsidR="00014056" w:rsidRPr="00C442E9" w:rsidRDefault="00014056" w:rsidP="00C442E9">
      <w:pPr>
        <w:pStyle w:val="ListParagraph"/>
        <w:numPr>
          <w:ilvl w:val="0"/>
          <w:numId w:val="10"/>
        </w:numPr>
        <w:rPr>
          <w:rFonts w:asciiTheme="minorHAnsi" w:hAnsiTheme="minorHAnsi" w:cstheme="minorHAnsi"/>
          <w:b/>
        </w:rPr>
      </w:pPr>
      <w:r w:rsidRPr="00C442E9">
        <w:rPr>
          <w:rFonts w:asciiTheme="minorHAnsi" w:hAnsiTheme="minorHAnsi" w:cstheme="minorHAnsi"/>
          <w:b/>
        </w:rPr>
        <w:t>Payment Schedule</w:t>
      </w:r>
    </w:p>
    <w:p w:rsidR="00014056" w:rsidRPr="00014056" w:rsidRDefault="00014056" w:rsidP="00014056">
      <w:pPr>
        <w:jc w:val="both"/>
        <w:rPr>
          <w:rFonts w:asciiTheme="minorHAnsi" w:hAnsiTheme="minorHAnsi" w:cstheme="minorHAnsi"/>
          <w:sz w:val="22"/>
          <w:szCs w:val="22"/>
        </w:rPr>
      </w:pPr>
      <w:r w:rsidRPr="00014056">
        <w:rPr>
          <w:rFonts w:asciiTheme="minorHAnsi" w:hAnsiTheme="minorHAnsi" w:cstheme="minorHAnsi"/>
          <w:sz w:val="22"/>
          <w:szCs w:val="22"/>
        </w:rPr>
        <w:t xml:space="preserve">Payment of the Expert’s fees will be made by </w:t>
      </w:r>
      <w:r w:rsidR="00E007A1">
        <w:rPr>
          <w:rFonts w:asciiTheme="minorHAnsi" w:hAnsiTheme="minorHAnsi" w:cstheme="minorHAnsi"/>
          <w:sz w:val="22"/>
          <w:szCs w:val="22"/>
        </w:rPr>
        <w:t>APRI</w:t>
      </w:r>
      <w:r w:rsidR="00E82EB2">
        <w:rPr>
          <w:rFonts w:asciiTheme="minorHAnsi" w:hAnsiTheme="minorHAnsi" w:cstheme="minorHAnsi"/>
          <w:sz w:val="22"/>
          <w:szCs w:val="22"/>
        </w:rPr>
        <w:t xml:space="preserve"> in Euro (or its equality in EGP)</w:t>
      </w:r>
      <w:r w:rsidRPr="00014056">
        <w:rPr>
          <w:rFonts w:asciiTheme="minorHAnsi" w:hAnsiTheme="minorHAnsi" w:cstheme="minorHAnsi"/>
          <w:sz w:val="22"/>
          <w:szCs w:val="22"/>
        </w:rPr>
        <w:t xml:space="preserve"> according to the following schedule:</w:t>
      </w:r>
    </w:p>
    <w:p w:rsidR="00014056" w:rsidRPr="00014056" w:rsidRDefault="00014056" w:rsidP="00014056">
      <w:pPr>
        <w:pStyle w:val="ListParagraph"/>
        <w:numPr>
          <w:ilvl w:val="0"/>
          <w:numId w:val="22"/>
        </w:numPr>
        <w:jc w:val="both"/>
        <w:rPr>
          <w:rFonts w:asciiTheme="minorHAnsi" w:hAnsiTheme="minorHAnsi" w:cstheme="minorHAnsi"/>
        </w:rPr>
      </w:pPr>
      <w:r w:rsidRPr="00014056">
        <w:rPr>
          <w:rFonts w:asciiTheme="minorHAnsi" w:hAnsiTheme="minorHAnsi" w:cstheme="minorHAnsi"/>
        </w:rPr>
        <w:t>30% on initial signing of the assignment contract;</w:t>
      </w:r>
    </w:p>
    <w:p w:rsidR="00014056" w:rsidRPr="00014056" w:rsidRDefault="00CD7310" w:rsidP="00014056">
      <w:pPr>
        <w:pStyle w:val="ListParagraph"/>
        <w:numPr>
          <w:ilvl w:val="0"/>
          <w:numId w:val="22"/>
        </w:numPr>
        <w:jc w:val="both"/>
        <w:rPr>
          <w:rFonts w:asciiTheme="minorHAnsi" w:hAnsiTheme="minorHAnsi" w:cstheme="minorHAnsi"/>
        </w:rPr>
      </w:pPr>
      <w:r>
        <w:rPr>
          <w:rFonts w:asciiTheme="minorHAnsi" w:hAnsiTheme="minorHAnsi" w:cstheme="minorHAnsi"/>
        </w:rPr>
        <w:t>3</w:t>
      </w:r>
      <w:r w:rsidR="00014056" w:rsidRPr="00014056">
        <w:rPr>
          <w:rFonts w:asciiTheme="minorHAnsi" w:hAnsiTheme="minorHAnsi" w:cstheme="minorHAnsi"/>
        </w:rPr>
        <w:t xml:space="preserve">0% on confirmed receipt of </w:t>
      </w:r>
      <w:r w:rsidR="00E82EB2">
        <w:rPr>
          <w:rFonts w:asciiTheme="minorHAnsi" w:hAnsiTheme="minorHAnsi" w:cstheme="minorHAnsi"/>
        </w:rPr>
        <w:t>the draft report by the EU-JRDP ,and project manager</w:t>
      </w:r>
    </w:p>
    <w:p w:rsidR="00014056" w:rsidRPr="00014056" w:rsidRDefault="00CD7310" w:rsidP="00014056">
      <w:pPr>
        <w:pStyle w:val="ListParagraph"/>
        <w:numPr>
          <w:ilvl w:val="0"/>
          <w:numId w:val="22"/>
        </w:numPr>
        <w:jc w:val="both"/>
        <w:rPr>
          <w:rFonts w:asciiTheme="minorHAnsi" w:hAnsiTheme="minorHAnsi" w:cstheme="minorHAnsi"/>
        </w:rPr>
      </w:pPr>
      <w:r>
        <w:rPr>
          <w:rFonts w:asciiTheme="minorHAnsi" w:hAnsiTheme="minorHAnsi" w:cstheme="minorHAnsi"/>
        </w:rPr>
        <w:t>4</w:t>
      </w:r>
      <w:r w:rsidR="00014056" w:rsidRPr="00014056">
        <w:rPr>
          <w:rFonts w:asciiTheme="minorHAnsi" w:hAnsiTheme="minorHAnsi" w:cstheme="minorHAnsi"/>
        </w:rPr>
        <w:t>0% on completion and approval</w:t>
      </w:r>
      <w:r w:rsidR="00E82EB2">
        <w:rPr>
          <w:rFonts w:asciiTheme="minorHAnsi" w:hAnsiTheme="minorHAnsi" w:cstheme="minorHAnsi"/>
        </w:rPr>
        <w:t xml:space="preserve"> of the final report by EU-JRDP.</w:t>
      </w:r>
    </w:p>
    <w:p w:rsidR="00014056" w:rsidRDefault="00014056" w:rsidP="00014056">
      <w:pPr>
        <w:jc w:val="both"/>
        <w:rPr>
          <w:rFonts w:asciiTheme="minorHAnsi" w:hAnsiTheme="minorHAnsi" w:cstheme="minorHAnsi"/>
          <w:sz w:val="22"/>
          <w:szCs w:val="22"/>
        </w:rPr>
      </w:pPr>
      <w:r w:rsidRPr="00014056">
        <w:rPr>
          <w:rFonts w:asciiTheme="minorHAnsi" w:hAnsiTheme="minorHAnsi" w:cstheme="minorHAnsi"/>
          <w:sz w:val="22"/>
          <w:szCs w:val="22"/>
        </w:rPr>
        <w:t>All payments of fees made to the Expert will be inclusive of transportation</w:t>
      </w:r>
      <w:r w:rsidR="00A824B5">
        <w:rPr>
          <w:rFonts w:asciiTheme="minorHAnsi" w:hAnsiTheme="minorHAnsi" w:cstheme="minorHAnsi"/>
          <w:sz w:val="22"/>
          <w:szCs w:val="22"/>
        </w:rPr>
        <w:t xml:space="preserve">, accommodation, and </w:t>
      </w:r>
      <w:r w:rsidRPr="00014056">
        <w:rPr>
          <w:rFonts w:asciiTheme="minorHAnsi" w:hAnsiTheme="minorHAnsi" w:cstheme="minorHAnsi"/>
          <w:sz w:val="22"/>
          <w:szCs w:val="22"/>
        </w:rPr>
        <w:t>out of pocket expenditure.</w:t>
      </w:r>
    </w:p>
    <w:p w:rsidR="00014056" w:rsidRPr="00014056" w:rsidRDefault="00014056" w:rsidP="00014056">
      <w:pPr>
        <w:jc w:val="both"/>
        <w:rPr>
          <w:rFonts w:asciiTheme="minorHAnsi" w:hAnsiTheme="minorHAnsi" w:cstheme="minorHAnsi"/>
          <w:sz w:val="22"/>
          <w:szCs w:val="22"/>
        </w:rPr>
      </w:pPr>
    </w:p>
    <w:p w:rsidR="00014056" w:rsidRPr="00D52B82" w:rsidRDefault="00014056" w:rsidP="00014056">
      <w:pPr>
        <w:pStyle w:val="ListParagraph"/>
        <w:numPr>
          <w:ilvl w:val="0"/>
          <w:numId w:val="10"/>
        </w:numPr>
        <w:ind w:left="0"/>
        <w:rPr>
          <w:b/>
        </w:rPr>
      </w:pPr>
      <w:r w:rsidRPr="00D52B82">
        <w:rPr>
          <w:b/>
        </w:rPr>
        <w:t>EXPERTISE REQUIRED</w:t>
      </w:r>
    </w:p>
    <w:p w:rsidR="007F330E" w:rsidRPr="007F330E" w:rsidRDefault="007F330E" w:rsidP="007F330E">
      <w:pPr>
        <w:pStyle w:val="Style8"/>
        <w:widowControl/>
        <w:numPr>
          <w:ilvl w:val="1"/>
          <w:numId w:val="10"/>
        </w:numPr>
        <w:spacing w:after="200" w:line="276" w:lineRule="auto"/>
        <w:jc w:val="left"/>
        <w:rPr>
          <w:rFonts w:asciiTheme="minorHAnsi" w:hAnsiTheme="minorHAnsi" w:cs="Tahoma"/>
          <w:b/>
          <w:sz w:val="22"/>
          <w:szCs w:val="22"/>
          <w:lang w:val="en-US" w:eastAsia="en-US"/>
        </w:rPr>
      </w:pPr>
      <w:r w:rsidRPr="007F330E">
        <w:rPr>
          <w:rFonts w:asciiTheme="minorHAnsi" w:hAnsiTheme="minorHAnsi" w:cstheme="minorHAnsi"/>
          <w:b/>
          <w:bCs/>
          <w:sz w:val="22"/>
          <w:szCs w:val="22"/>
        </w:rPr>
        <w:t>Expert I Team Leader</w:t>
      </w:r>
      <w:r w:rsidRPr="007F330E">
        <w:rPr>
          <w:rFonts w:asciiTheme="minorHAnsi" w:hAnsiTheme="minorHAnsi" w:cstheme="minorHAnsi"/>
          <w:sz w:val="22"/>
          <w:szCs w:val="22"/>
        </w:rPr>
        <w:t xml:space="preserve"> (Category I expert), for </w:t>
      </w:r>
      <w:r w:rsidR="00A824B5">
        <w:rPr>
          <w:rFonts w:asciiTheme="minorHAnsi" w:hAnsiTheme="minorHAnsi" w:cstheme="minorHAnsi"/>
          <w:sz w:val="22"/>
          <w:szCs w:val="22"/>
          <w:lang w:val="en-US"/>
        </w:rPr>
        <w:t>25</w:t>
      </w:r>
      <w:r w:rsidRPr="007F330E">
        <w:rPr>
          <w:rFonts w:asciiTheme="minorHAnsi" w:hAnsiTheme="minorHAnsi" w:cstheme="minorHAnsi"/>
          <w:sz w:val="22"/>
          <w:szCs w:val="22"/>
        </w:rPr>
        <w:t xml:space="preserve"> working days:</w:t>
      </w:r>
    </w:p>
    <w:p w:rsidR="007F330E" w:rsidRPr="007F330E" w:rsidRDefault="007F330E" w:rsidP="007F330E">
      <w:pPr>
        <w:jc w:val="both"/>
        <w:rPr>
          <w:rFonts w:asciiTheme="minorHAnsi" w:hAnsiTheme="minorHAnsi" w:cstheme="minorHAnsi"/>
          <w:sz w:val="22"/>
          <w:szCs w:val="22"/>
          <w:u w:val="single"/>
        </w:rPr>
      </w:pPr>
      <w:r w:rsidRPr="00CD7310">
        <w:rPr>
          <w:rFonts w:asciiTheme="minorHAnsi" w:hAnsiTheme="minorHAnsi" w:cstheme="minorHAnsi"/>
          <w:sz w:val="22"/>
          <w:szCs w:val="22"/>
          <w:u w:val="single"/>
        </w:rPr>
        <w:t>Education:</w:t>
      </w:r>
      <w:r w:rsidRPr="007F330E">
        <w:rPr>
          <w:rFonts w:asciiTheme="minorHAnsi" w:hAnsiTheme="minorHAnsi" w:cstheme="minorHAnsi"/>
          <w:sz w:val="22"/>
          <w:szCs w:val="22"/>
          <w:u w:val="single"/>
        </w:rPr>
        <w:t xml:space="preserve"> </w:t>
      </w:r>
    </w:p>
    <w:p w:rsidR="007F330E" w:rsidRPr="007F330E" w:rsidRDefault="007F330E" w:rsidP="007F330E">
      <w:pPr>
        <w:jc w:val="both"/>
        <w:rPr>
          <w:rFonts w:asciiTheme="minorHAnsi" w:hAnsiTheme="minorHAnsi" w:cstheme="minorHAnsi"/>
          <w:sz w:val="22"/>
          <w:szCs w:val="22"/>
        </w:rPr>
      </w:pPr>
      <w:r w:rsidRPr="007F330E">
        <w:rPr>
          <w:rFonts w:asciiTheme="minorHAnsi" w:hAnsiTheme="minorHAnsi" w:cstheme="minorHAnsi"/>
          <w:sz w:val="22"/>
          <w:szCs w:val="22"/>
        </w:rPr>
        <w:t>The expert should have PhD Degree in a domain relevant to the assignment (preferably in the following sectors: rural deve</w:t>
      </w:r>
      <w:r w:rsidR="00A824B5">
        <w:rPr>
          <w:rFonts w:asciiTheme="minorHAnsi" w:hAnsiTheme="minorHAnsi" w:cstheme="minorHAnsi"/>
          <w:sz w:val="22"/>
          <w:szCs w:val="22"/>
        </w:rPr>
        <w:t xml:space="preserve">lopment, economics and animal </w:t>
      </w:r>
      <w:r w:rsidR="00E82EB2">
        <w:rPr>
          <w:rFonts w:asciiTheme="minorHAnsi" w:hAnsiTheme="minorHAnsi" w:cstheme="minorHAnsi"/>
          <w:sz w:val="22"/>
          <w:szCs w:val="22"/>
        </w:rPr>
        <w:t>production)</w:t>
      </w:r>
      <w:r w:rsidRPr="007F330E">
        <w:rPr>
          <w:rFonts w:asciiTheme="minorHAnsi" w:hAnsiTheme="minorHAnsi" w:cstheme="minorHAnsi"/>
          <w:sz w:val="22"/>
          <w:szCs w:val="22"/>
        </w:rPr>
        <w:t xml:space="preserve"> </w:t>
      </w:r>
    </w:p>
    <w:p w:rsidR="007F330E" w:rsidRPr="007F330E" w:rsidRDefault="007F330E" w:rsidP="007F330E">
      <w:pPr>
        <w:jc w:val="both"/>
        <w:rPr>
          <w:rFonts w:asciiTheme="minorHAnsi" w:hAnsiTheme="minorHAnsi" w:cstheme="minorHAnsi"/>
          <w:sz w:val="22"/>
          <w:szCs w:val="22"/>
        </w:rPr>
      </w:pPr>
    </w:p>
    <w:p w:rsidR="007F330E" w:rsidRPr="007F330E" w:rsidRDefault="007F330E" w:rsidP="007F330E">
      <w:pPr>
        <w:jc w:val="both"/>
        <w:rPr>
          <w:rFonts w:asciiTheme="minorHAnsi" w:hAnsiTheme="minorHAnsi" w:cstheme="minorHAnsi"/>
          <w:sz w:val="22"/>
          <w:szCs w:val="22"/>
          <w:u w:val="single"/>
        </w:rPr>
      </w:pPr>
      <w:r w:rsidRPr="007F330E">
        <w:rPr>
          <w:rFonts w:asciiTheme="minorHAnsi" w:hAnsiTheme="minorHAnsi" w:cstheme="minorHAnsi"/>
          <w:sz w:val="22"/>
          <w:szCs w:val="22"/>
          <w:u w:val="single"/>
        </w:rPr>
        <w:t>Experience:</w:t>
      </w:r>
    </w:p>
    <w:p w:rsidR="007F330E" w:rsidRPr="00ED4C8B" w:rsidRDefault="007F330E" w:rsidP="00ED4C8B">
      <w:pPr>
        <w:pStyle w:val="ListParagraph"/>
        <w:numPr>
          <w:ilvl w:val="0"/>
          <w:numId w:val="40"/>
        </w:numPr>
        <w:jc w:val="both"/>
        <w:rPr>
          <w:rFonts w:asciiTheme="minorHAnsi" w:hAnsiTheme="minorHAnsi" w:cstheme="minorHAnsi"/>
        </w:rPr>
      </w:pPr>
      <w:r w:rsidRPr="00ED4C8B">
        <w:rPr>
          <w:rFonts w:asciiTheme="minorHAnsi" w:hAnsiTheme="minorHAnsi" w:cstheme="minorHAnsi"/>
        </w:rPr>
        <w:t>At least 25 years' experience in Development Cooperation.</w:t>
      </w:r>
    </w:p>
    <w:p w:rsidR="007F330E" w:rsidRPr="00ED4C8B" w:rsidRDefault="007F330E" w:rsidP="00ED4C8B">
      <w:pPr>
        <w:pStyle w:val="ListParagraph"/>
        <w:numPr>
          <w:ilvl w:val="0"/>
          <w:numId w:val="40"/>
        </w:numPr>
        <w:jc w:val="both"/>
        <w:rPr>
          <w:rFonts w:asciiTheme="minorHAnsi" w:hAnsiTheme="minorHAnsi" w:cstheme="minorHAnsi"/>
        </w:rPr>
      </w:pPr>
      <w:r w:rsidRPr="00ED4C8B">
        <w:rPr>
          <w:rFonts w:asciiTheme="minorHAnsi" w:hAnsiTheme="minorHAnsi" w:cstheme="minorHAnsi"/>
        </w:rPr>
        <w:t>At least 15 years' experience in the field of livestock and rural development;</w:t>
      </w:r>
    </w:p>
    <w:p w:rsidR="007F330E" w:rsidRPr="00ED4C8B" w:rsidRDefault="007F330E" w:rsidP="00ED4C8B">
      <w:pPr>
        <w:pStyle w:val="ListParagraph"/>
        <w:numPr>
          <w:ilvl w:val="0"/>
          <w:numId w:val="40"/>
        </w:numPr>
        <w:jc w:val="both"/>
        <w:rPr>
          <w:rFonts w:asciiTheme="minorHAnsi" w:hAnsiTheme="minorHAnsi" w:cstheme="minorHAnsi"/>
        </w:rPr>
      </w:pPr>
      <w:r w:rsidRPr="00ED4C8B">
        <w:rPr>
          <w:rFonts w:asciiTheme="minorHAnsi" w:hAnsiTheme="minorHAnsi" w:cstheme="minorHAnsi"/>
        </w:rPr>
        <w:t>Good experience in institutional development, at the level of local authorities; and working with civil society organizations;</w:t>
      </w:r>
    </w:p>
    <w:p w:rsidR="007F330E" w:rsidRPr="00ED4C8B" w:rsidRDefault="007F330E" w:rsidP="00ED4C8B">
      <w:pPr>
        <w:pStyle w:val="ListParagraph"/>
        <w:numPr>
          <w:ilvl w:val="0"/>
          <w:numId w:val="40"/>
        </w:numPr>
        <w:jc w:val="both"/>
        <w:rPr>
          <w:rFonts w:asciiTheme="minorHAnsi" w:hAnsiTheme="minorHAnsi" w:cstheme="minorHAnsi"/>
        </w:rPr>
      </w:pPr>
      <w:r w:rsidRPr="00ED4C8B">
        <w:rPr>
          <w:rFonts w:asciiTheme="minorHAnsi" w:hAnsiTheme="minorHAnsi" w:cstheme="minorHAnsi"/>
        </w:rPr>
        <w:t>Carrying out monitoring and evaluation of development program:</w:t>
      </w:r>
    </w:p>
    <w:p w:rsidR="007F330E" w:rsidRPr="00ED4C8B" w:rsidRDefault="007F330E" w:rsidP="00ED4C8B">
      <w:pPr>
        <w:pStyle w:val="ListParagraph"/>
        <w:numPr>
          <w:ilvl w:val="0"/>
          <w:numId w:val="40"/>
        </w:numPr>
        <w:jc w:val="both"/>
        <w:rPr>
          <w:rFonts w:asciiTheme="minorHAnsi" w:hAnsiTheme="minorHAnsi" w:cstheme="minorHAnsi"/>
        </w:rPr>
      </w:pPr>
      <w:r w:rsidRPr="00ED4C8B">
        <w:rPr>
          <w:rFonts w:asciiTheme="minorHAnsi" w:hAnsiTheme="minorHAnsi" w:cstheme="minorHAnsi"/>
        </w:rPr>
        <w:t>Experience with EU led project/project evaluation will be an asset;</w:t>
      </w:r>
    </w:p>
    <w:p w:rsidR="007F330E" w:rsidRPr="00D160C4" w:rsidRDefault="007F330E" w:rsidP="00045077">
      <w:pPr>
        <w:pStyle w:val="ListParagraph"/>
        <w:numPr>
          <w:ilvl w:val="0"/>
          <w:numId w:val="40"/>
        </w:numPr>
        <w:jc w:val="both"/>
        <w:rPr>
          <w:rFonts w:asciiTheme="minorHAnsi" w:hAnsiTheme="minorHAnsi" w:cstheme="minorHAnsi"/>
        </w:rPr>
      </w:pPr>
      <w:r w:rsidRPr="00ED4C8B">
        <w:rPr>
          <w:rFonts w:asciiTheme="minorHAnsi" w:hAnsiTheme="minorHAnsi" w:cstheme="minorHAnsi"/>
        </w:rPr>
        <w:t xml:space="preserve">Working in countries of the European </w:t>
      </w:r>
      <w:r w:rsidR="007F0861" w:rsidRPr="00ED4C8B">
        <w:rPr>
          <w:rFonts w:asciiTheme="minorHAnsi" w:hAnsiTheme="minorHAnsi" w:cstheme="minorHAnsi"/>
        </w:rPr>
        <w:t>Neighbourhood</w:t>
      </w:r>
      <w:r w:rsidRPr="00ED4C8B">
        <w:rPr>
          <w:rFonts w:asciiTheme="minorHAnsi" w:hAnsiTheme="minorHAnsi" w:cstheme="minorHAnsi"/>
        </w:rPr>
        <w:t>. Experience</w:t>
      </w:r>
      <w:r w:rsidR="00045077">
        <w:rPr>
          <w:rFonts w:asciiTheme="minorHAnsi" w:hAnsiTheme="minorHAnsi" w:cstheme="minorHAnsi"/>
        </w:rPr>
        <w:t xml:space="preserve"> and </w:t>
      </w:r>
      <w:bookmarkStart w:id="1" w:name="_GoBack"/>
      <w:bookmarkEnd w:id="1"/>
      <w:r w:rsidRPr="00ED4C8B">
        <w:rPr>
          <w:rFonts w:asciiTheme="minorHAnsi" w:hAnsiTheme="minorHAnsi" w:cstheme="minorHAnsi"/>
        </w:rPr>
        <w:t>in Egypt is an asset.</w:t>
      </w:r>
    </w:p>
    <w:p w:rsidR="007F330E" w:rsidRPr="009E7700" w:rsidRDefault="007F330E" w:rsidP="007F330E">
      <w:pPr>
        <w:jc w:val="both"/>
        <w:rPr>
          <w:rFonts w:asciiTheme="minorHAnsi" w:hAnsiTheme="minorHAnsi" w:cstheme="minorHAnsi"/>
          <w:sz w:val="22"/>
          <w:szCs w:val="22"/>
          <w:u w:val="single"/>
        </w:rPr>
      </w:pPr>
      <w:r w:rsidRPr="009E7700">
        <w:rPr>
          <w:rFonts w:asciiTheme="minorHAnsi" w:hAnsiTheme="minorHAnsi" w:cstheme="minorHAnsi"/>
          <w:sz w:val="22"/>
          <w:szCs w:val="22"/>
          <w:u w:val="single"/>
        </w:rPr>
        <w:t>Language skills</w:t>
      </w:r>
    </w:p>
    <w:p w:rsidR="00E82EB2" w:rsidRDefault="007F330E" w:rsidP="007F330E">
      <w:pPr>
        <w:jc w:val="both"/>
        <w:rPr>
          <w:rFonts w:asciiTheme="minorHAnsi" w:hAnsiTheme="minorHAnsi" w:cstheme="minorHAnsi"/>
          <w:sz w:val="22"/>
          <w:szCs w:val="22"/>
        </w:rPr>
      </w:pPr>
      <w:r w:rsidRPr="007F330E">
        <w:rPr>
          <w:rFonts w:asciiTheme="minorHAnsi" w:hAnsiTheme="minorHAnsi" w:cstheme="minorHAnsi"/>
          <w:sz w:val="22"/>
          <w:szCs w:val="22"/>
        </w:rPr>
        <w:t xml:space="preserve">Fluent in English. Knowledge of Arabic is preferable  </w:t>
      </w:r>
    </w:p>
    <w:p w:rsidR="007F330E" w:rsidRPr="007F330E" w:rsidRDefault="007F330E" w:rsidP="007F330E">
      <w:pPr>
        <w:jc w:val="both"/>
        <w:rPr>
          <w:rFonts w:asciiTheme="minorHAnsi" w:hAnsiTheme="minorHAnsi" w:cstheme="minorHAnsi"/>
          <w:sz w:val="22"/>
          <w:szCs w:val="22"/>
        </w:rPr>
      </w:pPr>
      <w:r w:rsidRPr="007F330E">
        <w:rPr>
          <w:rFonts w:asciiTheme="minorHAnsi" w:hAnsiTheme="minorHAnsi" w:cstheme="minorHAnsi"/>
          <w:sz w:val="22"/>
          <w:szCs w:val="22"/>
        </w:rPr>
        <w:t xml:space="preserve"> </w:t>
      </w:r>
    </w:p>
    <w:p w:rsidR="00ED4C8B" w:rsidRDefault="003A33AE" w:rsidP="003A33AE">
      <w:pPr>
        <w:jc w:val="both"/>
      </w:pPr>
      <w:r w:rsidRPr="006B4ECD">
        <w:rPr>
          <w:rFonts w:asciiTheme="minorHAnsi" w:hAnsiTheme="minorHAnsi" w:cstheme="minorHAnsi"/>
          <w:b/>
          <w:bCs/>
          <w:sz w:val="22"/>
          <w:szCs w:val="22"/>
          <w:lang w:val="el-GR" w:eastAsia="el-GR"/>
        </w:rPr>
        <w:t xml:space="preserve">8.2 </w:t>
      </w:r>
      <w:r w:rsidR="006B4ECD" w:rsidRPr="006B4ECD">
        <w:rPr>
          <w:rFonts w:asciiTheme="minorHAnsi" w:hAnsiTheme="minorHAnsi" w:cstheme="minorHAnsi"/>
          <w:b/>
          <w:bCs/>
          <w:sz w:val="22"/>
          <w:szCs w:val="22"/>
          <w:lang w:val="el-GR" w:eastAsia="el-GR"/>
        </w:rPr>
        <w:t xml:space="preserve">Expert II, </w:t>
      </w:r>
      <w:r w:rsidR="006B4ECD" w:rsidRPr="007F330E">
        <w:rPr>
          <w:rFonts w:asciiTheme="minorHAnsi" w:hAnsiTheme="minorHAnsi" w:cstheme="minorHAnsi"/>
          <w:sz w:val="22"/>
          <w:szCs w:val="22"/>
        </w:rPr>
        <w:t xml:space="preserve">(Category I expert), for </w:t>
      </w:r>
      <w:r w:rsidR="00E82EB2">
        <w:rPr>
          <w:rFonts w:asciiTheme="minorHAnsi" w:hAnsiTheme="minorHAnsi" w:cstheme="minorHAnsi"/>
          <w:sz w:val="22"/>
          <w:szCs w:val="22"/>
        </w:rPr>
        <w:t>15</w:t>
      </w:r>
      <w:r w:rsidR="006B4ECD" w:rsidRPr="007F330E">
        <w:rPr>
          <w:rFonts w:asciiTheme="minorHAnsi" w:hAnsiTheme="minorHAnsi" w:cstheme="minorHAnsi"/>
          <w:sz w:val="22"/>
          <w:szCs w:val="22"/>
        </w:rPr>
        <w:t xml:space="preserve"> working days:</w:t>
      </w:r>
      <w:r w:rsidR="00ED4C8B" w:rsidRPr="00ED4C8B">
        <w:t xml:space="preserve"> </w:t>
      </w:r>
    </w:p>
    <w:p w:rsidR="00ED4C8B" w:rsidRDefault="00ED4C8B" w:rsidP="003A33AE">
      <w:pPr>
        <w:jc w:val="both"/>
        <w:rPr>
          <w:rFonts w:asciiTheme="minorHAnsi" w:hAnsiTheme="minorHAnsi" w:cstheme="minorHAnsi"/>
          <w:sz w:val="22"/>
          <w:szCs w:val="22"/>
          <w:u w:val="single"/>
        </w:rPr>
      </w:pPr>
    </w:p>
    <w:p w:rsidR="006B4ECD" w:rsidRPr="00ED4C8B" w:rsidRDefault="00ED4C8B" w:rsidP="003A33AE">
      <w:pPr>
        <w:jc w:val="both"/>
        <w:rPr>
          <w:rFonts w:asciiTheme="minorHAnsi" w:hAnsiTheme="minorHAnsi" w:cstheme="minorHAnsi"/>
          <w:sz w:val="22"/>
          <w:szCs w:val="22"/>
          <w:u w:val="single"/>
        </w:rPr>
      </w:pPr>
      <w:r w:rsidRPr="00ED4C8B">
        <w:rPr>
          <w:rFonts w:asciiTheme="minorHAnsi" w:hAnsiTheme="minorHAnsi" w:cstheme="minorHAnsi"/>
          <w:sz w:val="22"/>
          <w:szCs w:val="22"/>
          <w:u w:val="single"/>
        </w:rPr>
        <w:t>Education</w:t>
      </w:r>
    </w:p>
    <w:p w:rsidR="00ED4C8B" w:rsidRPr="00ED4C8B" w:rsidRDefault="003A33AE" w:rsidP="00E82EB2">
      <w:pPr>
        <w:jc w:val="both"/>
        <w:rPr>
          <w:rFonts w:asciiTheme="minorHAnsi" w:hAnsiTheme="minorHAnsi" w:cstheme="minorHAnsi"/>
          <w:sz w:val="22"/>
          <w:szCs w:val="22"/>
        </w:rPr>
      </w:pPr>
      <w:r w:rsidRPr="00ED4C8B">
        <w:rPr>
          <w:rFonts w:asciiTheme="minorHAnsi" w:hAnsiTheme="minorHAnsi" w:cstheme="minorHAnsi"/>
          <w:sz w:val="22"/>
          <w:szCs w:val="22"/>
        </w:rPr>
        <w:t xml:space="preserve">The expert should have a PhD Degree in a domain relevant to the assignment (preferably: socioeconomic, rural development and animal production) </w:t>
      </w:r>
    </w:p>
    <w:p w:rsidR="003A33AE" w:rsidRPr="00D160C4" w:rsidRDefault="003A33AE" w:rsidP="00D160C4">
      <w:pPr>
        <w:jc w:val="both"/>
        <w:rPr>
          <w:rFonts w:asciiTheme="minorHAnsi" w:hAnsiTheme="minorHAnsi" w:cstheme="minorHAnsi"/>
          <w:sz w:val="22"/>
          <w:szCs w:val="22"/>
          <w:u w:val="single"/>
        </w:rPr>
      </w:pPr>
      <w:r w:rsidRPr="00ED4C8B">
        <w:rPr>
          <w:rFonts w:asciiTheme="minorHAnsi" w:hAnsiTheme="minorHAnsi" w:cstheme="minorHAnsi"/>
          <w:sz w:val="22"/>
          <w:szCs w:val="22"/>
          <w:u w:val="single"/>
        </w:rPr>
        <w:t>Experience</w:t>
      </w:r>
    </w:p>
    <w:p w:rsidR="003A33AE" w:rsidRDefault="003A33AE" w:rsidP="003A33AE">
      <w:pPr>
        <w:pStyle w:val="ListParagraph"/>
        <w:ind w:left="357"/>
        <w:jc w:val="both"/>
      </w:pPr>
      <w:r>
        <w:t>•</w:t>
      </w:r>
      <w:r>
        <w:tab/>
        <w:t>At least 20 years' experience in Development Cooperation.</w:t>
      </w:r>
    </w:p>
    <w:p w:rsidR="003A33AE" w:rsidRDefault="003A33AE" w:rsidP="003A33AE">
      <w:pPr>
        <w:pStyle w:val="ListParagraph"/>
        <w:ind w:left="357"/>
        <w:jc w:val="both"/>
      </w:pPr>
      <w:r>
        <w:lastRenderedPageBreak/>
        <w:t>•</w:t>
      </w:r>
      <w:r>
        <w:tab/>
        <w:t>At least 10 years' experience in the field of livestock, rural development, under arid conditions</w:t>
      </w:r>
      <w:r w:rsidR="00ED4C8B">
        <w:t xml:space="preserve">; </w:t>
      </w:r>
    </w:p>
    <w:p w:rsidR="003A33AE" w:rsidRDefault="003A33AE" w:rsidP="003A33AE">
      <w:pPr>
        <w:pStyle w:val="ListParagraph"/>
        <w:ind w:left="357"/>
        <w:jc w:val="both"/>
      </w:pPr>
      <w:r>
        <w:t>•</w:t>
      </w:r>
      <w:r>
        <w:tab/>
        <w:t>Good experience in institutional development, especially at the level of local authorities; working with civil society organizations;</w:t>
      </w:r>
    </w:p>
    <w:p w:rsidR="003A33AE" w:rsidRDefault="003A33AE" w:rsidP="003A33AE">
      <w:pPr>
        <w:pStyle w:val="ListParagraph"/>
        <w:ind w:left="357"/>
        <w:jc w:val="both"/>
      </w:pPr>
      <w:r>
        <w:t>•</w:t>
      </w:r>
      <w:r>
        <w:tab/>
        <w:t>Experience in interventions financed by the European Union will be an asset;</w:t>
      </w:r>
    </w:p>
    <w:p w:rsidR="003A33AE" w:rsidRDefault="003A33AE" w:rsidP="003A33AE">
      <w:pPr>
        <w:pStyle w:val="ListParagraph"/>
        <w:ind w:left="357"/>
        <w:jc w:val="both"/>
      </w:pPr>
      <w:r>
        <w:t>•</w:t>
      </w:r>
      <w:r>
        <w:tab/>
        <w:t xml:space="preserve"> Experience in Egypt will be an asset.</w:t>
      </w:r>
    </w:p>
    <w:p w:rsidR="00ED4C8B" w:rsidRDefault="00ED4C8B" w:rsidP="003A33AE">
      <w:pPr>
        <w:pStyle w:val="ListParagraph"/>
        <w:ind w:left="357"/>
        <w:jc w:val="both"/>
      </w:pPr>
    </w:p>
    <w:p w:rsidR="003A33AE" w:rsidRDefault="003A33AE" w:rsidP="00ED4C8B">
      <w:pPr>
        <w:pStyle w:val="ListParagraph"/>
        <w:ind w:left="357"/>
        <w:jc w:val="both"/>
      </w:pPr>
      <w:r w:rsidRPr="00ED4C8B">
        <w:rPr>
          <w:rFonts w:asciiTheme="minorHAnsi" w:eastAsia="Times New Roman" w:hAnsiTheme="minorHAnsi" w:cstheme="minorHAnsi"/>
          <w:u w:val="single"/>
        </w:rPr>
        <w:t>Language skills</w:t>
      </w:r>
    </w:p>
    <w:p w:rsidR="003A33AE" w:rsidRPr="00D52B82" w:rsidRDefault="003A33AE" w:rsidP="003A33AE">
      <w:pPr>
        <w:pStyle w:val="ListParagraph"/>
        <w:ind w:left="357"/>
        <w:jc w:val="both"/>
      </w:pPr>
      <w:r>
        <w:t>•</w:t>
      </w:r>
      <w:r>
        <w:tab/>
        <w:t>Fluent in English and Arabic</w:t>
      </w:r>
    </w:p>
    <w:p w:rsidR="00014056" w:rsidRPr="00D52B82" w:rsidRDefault="00014056" w:rsidP="00ED4C8B">
      <w:pPr>
        <w:pStyle w:val="Style8"/>
        <w:widowControl/>
        <w:numPr>
          <w:ilvl w:val="1"/>
          <w:numId w:val="39"/>
        </w:numPr>
        <w:spacing w:after="200" w:line="276" w:lineRule="auto"/>
        <w:jc w:val="left"/>
        <w:rPr>
          <w:rStyle w:val="FontStyle26"/>
          <w:rFonts w:asciiTheme="minorHAnsi" w:hAnsiTheme="minorHAnsi" w:cs="Tahoma"/>
          <w:b/>
          <w:sz w:val="22"/>
          <w:szCs w:val="22"/>
          <w:lang w:val="en-US" w:eastAsia="en-US"/>
        </w:rPr>
      </w:pPr>
      <w:r>
        <w:rPr>
          <w:rStyle w:val="FontStyle26"/>
          <w:rFonts w:asciiTheme="minorHAnsi" w:hAnsiTheme="minorHAnsi" w:cs="Tahoma"/>
          <w:b/>
          <w:sz w:val="22"/>
          <w:szCs w:val="22"/>
          <w:lang w:val="en-US" w:eastAsia="en-US"/>
        </w:rPr>
        <w:t>The following preferred requirements will be taken into consideration in the selection process:</w:t>
      </w:r>
    </w:p>
    <w:p w:rsidR="00014056" w:rsidRPr="00253680" w:rsidRDefault="00014056" w:rsidP="00014056">
      <w:pPr>
        <w:pStyle w:val="ListParagraph"/>
        <w:numPr>
          <w:ilvl w:val="0"/>
          <w:numId w:val="13"/>
        </w:numPr>
        <w:autoSpaceDE w:val="0"/>
        <w:autoSpaceDN w:val="0"/>
        <w:adjustRightInd w:val="0"/>
        <w:spacing w:after="0" w:line="240" w:lineRule="auto"/>
        <w:ind w:left="357" w:hanging="357"/>
        <w:jc w:val="both"/>
        <w:rPr>
          <w:rFonts w:cs="Calibri"/>
        </w:rPr>
      </w:pPr>
      <w:r w:rsidRPr="00253680">
        <w:t xml:space="preserve">Experience for monitoring </w:t>
      </w:r>
      <w:r>
        <w:t xml:space="preserve">and evaluation of </w:t>
      </w:r>
      <w:r w:rsidRPr="00253680">
        <w:t>grants financed by the European Union;</w:t>
      </w:r>
    </w:p>
    <w:p w:rsidR="00014056" w:rsidRDefault="00014056" w:rsidP="00014056">
      <w:pPr>
        <w:pStyle w:val="ListParagraph"/>
        <w:numPr>
          <w:ilvl w:val="0"/>
          <w:numId w:val="13"/>
        </w:numPr>
        <w:autoSpaceDE w:val="0"/>
        <w:autoSpaceDN w:val="0"/>
        <w:adjustRightInd w:val="0"/>
        <w:spacing w:after="0" w:line="240" w:lineRule="auto"/>
        <w:ind w:left="357" w:hanging="357"/>
        <w:jc w:val="both"/>
        <w:rPr>
          <w:rFonts w:cs="Calibri"/>
        </w:rPr>
      </w:pPr>
      <w:r w:rsidRPr="00253680">
        <w:rPr>
          <w:rFonts w:cs="Calibri"/>
        </w:rPr>
        <w:t>Experience in the project area and experience of rural development issues in Egypt;</w:t>
      </w:r>
    </w:p>
    <w:p w:rsidR="00014056" w:rsidRDefault="00014056" w:rsidP="00014056">
      <w:pPr>
        <w:pStyle w:val="ListParagraph"/>
        <w:numPr>
          <w:ilvl w:val="0"/>
          <w:numId w:val="13"/>
        </w:numPr>
        <w:autoSpaceDE w:val="0"/>
        <w:autoSpaceDN w:val="0"/>
        <w:adjustRightInd w:val="0"/>
        <w:spacing w:after="0" w:line="240" w:lineRule="auto"/>
        <w:ind w:left="357" w:hanging="357"/>
        <w:jc w:val="both"/>
        <w:rPr>
          <w:rFonts w:cs="Calibri"/>
        </w:rPr>
      </w:pPr>
      <w:r w:rsidRPr="00A20DEF">
        <w:rPr>
          <w:rFonts w:cs="Calibri"/>
        </w:rPr>
        <w:t xml:space="preserve">Knowledge of </w:t>
      </w:r>
      <w:r>
        <w:rPr>
          <w:rFonts w:cs="Calibri"/>
        </w:rPr>
        <w:t xml:space="preserve">the application of </w:t>
      </w:r>
      <w:r w:rsidRPr="00A20DEF">
        <w:rPr>
          <w:rFonts w:cs="Calibri"/>
        </w:rPr>
        <w:t xml:space="preserve">good agricultural practices (GAP) </w:t>
      </w:r>
      <w:r>
        <w:rPr>
          <w:rFonts w:cs="Calibri"/>
        </w:rPr>
        <w:t>particularly in dry land areas;</w:t>
      </w:r>
    </w:p>
    <w:p w:rsidR="00014056" w:rsidRPr="00A20DEF" w:rsidRDefault="00014056" w:rsidP="00014056">
      <w:pPr>
        <w:pStyle w:val="ListParagraph"/>
        <w:numPr>
          <w:ilvl w:val="0"/>
          <w:numId w:val="13"/>
        </w:numPr>
        <w:autoSpaceDE w:val="0"/>
        <w:autoSpaceDN w:val="0"/>
        <w:adjustRightInd w:val="0"/>
        <w:spacing w:after="0" w:line="240" w:lineRule="auto"/>
        <w:ind w:left="357" w:hanging="357"/>
        <w:jc w:val="both"/>
        <w:rPr>
          <w:rFonts w:cs="Calibri"/>
        </w:rPr>
      </w:pPr>
      <w:r w:rsidRPr="00A20DEF">
        <w:rPr>
          <w:rFonts w:cs="Calibri"/>
        </w:rPr>
        <w:t>A</w:t>
      </w:r>
      <w:r>
        <w:rPr>
          <w:rFonts w:cs="Calibri"/>
        </w:rPr>
        <w:t>n</w:t>
      </w:r>
      <w:r w:rsidRPr="00A20DEF">
        <w:rPr>
          <w:rFonts w:cs="Calibri"/>
        </w:rPr>
        <w:t xml:space="preserve"> understanding of local development approach, with a focus on participatory processes, joint management, and </w:t>
      </w:r>
      <w:r>
        <w:rPr>
          <w:rFonts w:cs="Calibri"/>
        </w:rPr>
        <w:t xml:space="preserve">familiarity with environmental and </w:t>
      </w:r>
      <w:r w:rsidRPr="00A20DEF">
        <w:rPr>
          <w:rFonts w:cs="Calibri"/>
        </w:rPr>
        <w:t>gender issues;</w:t>
      </w:r>
    </w:p>
    <w:p w:rsidR="00014056" w:rsidRPr="00A20DEF" w:rsidRDefault="00014056" w:rsidP="00014056">
      <w:pPr>
        <w:pStyle w:val="ListParagraph"/>
        <w:numPr>
          <w:ilvl w:val="0"/>
          <w:numId w:val="13"/>
        </w:numPr>
        <w:autoSpaceDE w:val="0"/>
        <w:autoSpaceDN w:val="0"/>
        <w:adjustRightInd w:val="0"/>
        <w:spacing w:after="0" w:line="240" w:lineRule="auto"/>
        <w:ind w:left="357" w:hanging="357"/>
        <w:jc w:val="both"/>
        <w:rPr>
          <w:rFonts w:cs="Calibri"/>
        </w:rPr>
      </w:pPr>
      <w:r w:rsidRPr="00A20DEF">
        <w:rPr>
          <w:rFonts w:cs="Calibri"/>
        </w:rPr>
        <w:t xml:space="preserve">Willingness to undertake field visits and interact with different stakeholders, especially </w:t>
      </w:r>
      <w:r>
        <w:rPr>
          <w:rFonts w:cs="Calibri"/>
        </w:rPr>
        <w:t>final</w:t>
      </w:r>
      <w:r w:rsidRPr="00A20DEF">
        <w:rPr>
          <w:rFonts w:cs="Calibri"/>
        </w:rPr>
        <w:t xml:space="preserve"> </w:t>
      </w:r>
      <w:r>
        <w:rPr>
          <w:rFonts w:cs="Calibri"/>
        </w:rPr>
        <w:t>beneficiaries</w:t>
      </w:r>
      <w:r w:rsidRPr="00A20DEF">
        <w:rPr>
          <w:rFonts w:cs="Calibri"/>
        </w:rPr>
        <w:t>;</w:t>
      </w:r>
    </w:p>
    <w:p w:rsidR="00014056" w:rsidRPr="00D52B82" w:rsidRDefault="00014056" w:rsidP="00014056">
      <w:pPr>
        <w:pStyle w:val="ListParagraph"/>
        <w:numPr>
          <w:ilvl w:val="0"/>
          <w:numId w:val="13"/>
        </w:numPr>
        <w:ind w:left="357" w:hanging="357"/>
        <w:jc w:val="both"/>
      </w:pPr>
      <w:r w:rsidRPr="00D52B82">
        <w:t>Experience in implementing Natural Resource Management measures</w:t>
      </w:r>
      <w:r>
        <w:t>.</w:t>
      </w:r>
    </w:p>
    <w:p w:rsidR="00014056" w:rsidRDefault="00014056" w:rsidP="00014056">
      <w:pPr>
        <w:rPr>
          <w:b/>
        </w:rPr>
      </w:pPr>
    </w:p>
    <w:p w:rsidR="00014056" w:rsidRPr="00014056" w:rsidRDefault="00014056" w:rsidP="00ED4C8B">
      <w:pPr>
        <w:pStyle w:val="ListParagraph"/>
        <w:numPr>
          <w:ilvl w:val="0"/>
          <w:numId w:val="39"/>
        </w:numPr>
        <w:ind w:left="0"/>
        <w:rPr>
          <w:rFonts w:asciiTheme="minorHAnsi" w:hAnsiTheme="minorHAnsi" w:cstheme="minorHAnsi"/>
          <w:b/>
        </w:rPr>
      </w:pPr>
      <w:r w:rsidRPr="00014056">
        <w:rPr>
          <w:rFonts w:asciiTheme="minorHAnsi" w:hAnsiTheme="minorHAnsi" w:cstheme="minorHAnsi"/>
          <w:b/>
        </w:rPr>
        <w:t xml:space="preserve">EVALUATION OF APPLICATIONS </w:t>
      </w:r>
    </w:p>
    <w:p w:rsidR="00014056" w:rsidRPr="00014056" w:rsidRDefault="00014056" w:rsidP="00014056">
      <w:pPr>
        <w:jc w:val="both"/>
        <w:rPr>
          <w:rFonts w:asciiTheme="minorHAnsi" w:hAnsiTheme="minorHAnsi" w:cstheme="minorHAnsi"/>
          <w:sz w:val="22"/>
          <w:szCs w:val="22"/>
        </w:rPr>
      </w:pPr>
      <w:r w:rsidRPr="00014056">
        <w:rPr>
          <w:rFonts w:asciiTheme="minorHAnsi" w:hAnsiTheme="minorHAnsi" w:cstheme="minorHAnsi"/>
          <w:sz w:val="22"/>
          <w:szCs w:val="22"/>
        </w:rPr>
        <w:t xml:space="preserve">The selection will be conducted by an evaluation committee formed by its Chairperson who will be nominated by the </w:t>
      </w:r>
      <w:r w:rsidR="00AF4558">
        <w:rPr>
          <w:rFonts w:asciiTheme="minorHAnsi" w:hAnsiTheme="minorHAnsi" w:cstheme="minorHAnsi"/>
          <w:sz w:val="22"/>
          <w:szCs w:val="22"/>
        </w:rPr>
        <w:t>project manager</w:t>
      </w:r>
      <w:r w:rsidRPr="00014056">
        <w:rPr>
          <w:rFonts w:asciiTheme="minorHAnsi" w:hAnsiTheme="minorHAnsi" w:cstheme="minorHAnsi"/>
          <w:sz w:val="22"/>
          <w:szCs w:val="22"/>
        </w:rPr>
        <w:t xml:space="preserve">. The committee will be composed of </w:t>
      </w:r>
      <w:r w:rsidR="005D2770">
        <w:rPr>
          <w:rFonts w:asciiTheme="minorHAnsi" w:hAnsiTheme="minorHAnsi" w:cstheme="minorHAnsi"/>
          <w:sz w:val="22"/>
          <w:szCs w:val="22"/>
        </w:rPr>
        <w:t>APRI</w:t>
      </w:r>
      <w:r w:rsidRPr="00014056">
        <w:rPr>
          <w:rFonts w:asciiTheme="minorHAnsi" w:hAnsiTheme="minorHAnsi" w:cstheme="minorHAnsi"/>
          <w:sz w:val="22"/>
          <w:szCs w:val="22"/>
        </w:rPr>
        <w:t xml:space="preserve"> staff with observers from the EU-JRDP PMU. The candidate will be evaluated according to the following criteria: </w:t>
      </w:r>
    </w:p>
    <w:p w:rsidR="00014056" w:rsidRPr="00014056" w:rsidRDefault="00014056" w:rsidP="00014056">
      <w:pPr>
        <w:jc w:val="both"/>
        <w:rPr>
          <w:rFonts w:asciiTheme="minorHAnsi" w:hAnsiTheme="minorHAnsi" w:cstheme="minorHAnsi"/>
          <w:sz w:val="22"/>
          <w:szCs w:val="22"/>
        </w:rPr>
      </w:pPr>
      <w:r w:rsidRPr="00014056">
        <w:rPr>
          <w:rFonts w:asciiTheme="minorHAnsi" w:hAnsiTheme="minorHAnsi" w:cstheme="minorHAnsi"/>
          <w:b/>
          <w:bCs/>
          <w:sz w:val="22"/>
          <w:szCs w:val="22"/>
        </w:rPr>
        <w:t>Education, experience, competencies, and preferred requirements (Max 70 points).</w:t>
      </w:r>
      <w:r w:rsidRPr="00014056">
        <w:rPr>
          <w:rFonts w:asciiTheme="minorHAnsi" w:hAnsiTheme="minorHAnsi" w:cstheme="minorHAnsi"/>
          <w:sz w:val="22"/>
          <w:szCs w:val="22"/>
        </w:rPr>
        <w:t xml:space="preserve"> </w:t>
      </w:r>
    </w:p>
    <w:p w:rsidR="00014056" w:rsidRPr="00014056" w:rsidRDefault="00014056" w:rsidP="00014056">
      <w:pPr>
        <w:jc w:val="both"/>
        <w:rPr>
          <w:rFonts w:asciiTheme="minorHAnsi" w:hAnsiTheme="minorHAnsi" w:cstheme="minorHAnsi"/>
          <w:sz w:val="22"/>
          <w:szCs w:val="22"/>
        </w:rPr>
      </w:pPr>
      <w:r w:rsidRPr="00014056">
        <w:rPr>
          <w:rFonts w:asciiTheme="minorHAnsi" w:hAnsiTheme="minorHAnsi" w:cstheme="minorHAnsi"/>
          <w:sz w:val="22"/>
          <w:szCs w:val="22"/>
        </w:rPr>
        <w:t xml:space="preserve">Verification of the possession of the essential and preferred requirements according to the documentation presented by the candidate, with particular reference to the academic titles obtained and the professional experience gained. Candidates scoring </w:t>
      </w:r>
      <w:r w:rsidRPr="00014056">
        <w:rPr>
          <w:rFonts w:asciiTheme="minorHAnsi" w:hAnsiTheme="minorHAnsi" w:cstheme="minorHAnsi"/>
          <w:b/>
          <w:bCs/>
          <w:sz w:val="22"/>
          <w:szCs w:val="22"/>
        </w:rPr>
        <w:t>at least 55 points</w:t>
      </w:r>
      <w:r w:rsidRPr="00014056">
        <w:rPr>
          <w:rFonts w:asciiTheme="minorHAnsi" w:hAnsiTheme="minorHAnsi" w:cstheme="minorHAnsi"/>
          <w:sz w:val="22"/>
          <w:szCs w:val="22"/>
        </w:rPr>
        <w:t xml:space="preserve"> will be included in the shortlist and will be invited for an interview.</w:t>
      </w:r>
    </w:p>
    <w:p w:rsidR="00014056" w:rsidRPr="00014056" w:rsidRDefault="00014056" w:rsidP="00014056">
      <w:pPr>
        <w:jc w:val="both"/>
        <w:rPr>
          <w:rFonts w:asciiTheme="minorHAnsi" w:hAnsiTheme="minorHAnsi" w:cstheme="minorHAnsi"/>
          <w:b/>
          <w:sz w:val="22"/>
          <w:szCs w:val="22"/>
        </w:rPr>
      </w:pPr>
      <w:r w:rsidRPr="00014056">
        <w:rPr>
          <w:rFonts w:asciiTheme="minorHAnsi" w:hAnsiTheme="minorHAnsi" w:cstheme="minorHAnsi"/>
          <w:b/>
          <w:sz w:val="22"/>
          <w:szCs w:val="22"/>
        </w:rPr>
        <w:t xml:space="preserve">Interview (Max 30 points) </w:t>
      </w:r>
    </w:p>
    <w:p w:rsidR="00014056" w:rsidRPr="00014056" w:rsidRDefault="00014056" w:rsidP="009F4F49">
      <w:pPr>
        <w:pStyle w:val="ListParagraph"/>
        <w:numPr>
          <w:ilvl w:val="0"/>
          <w:numId w:val="13"/>
        </w:numPr>
        <w:ind w:left="357" w:hanging="357"/>
        <w:jc w:val="both"/>
        <w:rPr>
          <w:rFonts w:asciiTheme="minorHAnsi" w:hAnsiTheme="minorHAnsi" w:cstheme="minorHAnsi"/>
        </w:rPr>
      </w:pPr>
      <w:r w:rsidRPr="00014056">
        <w:rPr>
          <w:rFonts w:asciiTheme="minorHAnsi" w:hAnsiTheme="minorHAnsi" w:cstheme="minorHAnsi"/>
        </w:rPr>
        <w:t xml:space="preserve">The interview will be carried out at the premises </w:t>
      </w:r>
      <w:r w:rsidR="005D2770">
        <w:rPr>
          <w:rFonts w:asciiTheme="minorHAnsi" w:hAnsiTheme="minorHAnsi" w:cstheme="minorHAnsi"/>
        </w:rPr>
        <w:t>of APRI</w:t>
      </w:r>
      <w:r w:rsidR="009F4F49">
        <w:rPr>
          <w:rFonts w:asciiTheme="minorHAnsi" w:hAnsiTheme="minorHAnsi" w:cstheme="minorHAnsi"/>
        </w:rPr>
        <w:t xml:space="preserve"> in Cairo, or </w:t>
      </w:r>
      <w:r w:rsidR="009F4F49" w:rsidRPr="00014056">
        <w:rPr>
          <w:rFonts w:asciiTheme="minorHAnsi" w:hAnsiTheme="minorHAnsi" w:cstheme="minorHAnsi"/>
        </w:rPr>
        <w:t>through audio/video connection (e.g. Skype),</w:t>
      </w:r>
    </w:p>
    <w:p w:rsidR="00014056" w:rsidRPr="00014056" w:rsidRDefault="00014056" w:rsidP="00014056">
      <w:pPr>
        <w:pStyle w:val="ListParagraph"/>
        <w:numPr>
          <w:ilvl w:val="0"/>
          <w:numId w:val="13"/>
        </w:numPr>
        <w:ind w:left="357" w:hanging="357"/>
        <w:jc w:val="both"/>
        <w:rPr>
          <w:rFonts w:asciiTheme="minorHAnsi" w:hAnsiTheme="minorHAnsi" w:cstheme="minorHAnsi"/>
        </w:rPr>
      </w:pPr>
      <w:r w:rsidRPr="00014056">
        <w:rPr>
          <w:rFonts w:asciiTheme="minorHAnsi" w:hAnsiTheme="minorHAnsi" w:cstheme="minorHAnsi"/>
        </w:rPr>
        <w:t>No reimbursement will be granted to those travelling to Egypt for the interview.</w:t>
      </w:r>
    </w:p>
    <w:p w:rsidR="00014056" w:rsidRPr="00014056" w:rsidRDefault="00014056" w:rsidP="00014056">
      <w:pPr>
        <w:pStyle w:val="ListParagraph"/>
        <w:numPr>
          <w:ilvl w:val="0"/>
          <w:numId w:val="13"/>
        </w:numPr>
        <w:ind w:left="357" w:hanging="357"/>
        <w:jc w:val="both"/>
        <w:rPr>
          <w:rFonts w:asciiTheme="minorHAnsi" w:hAnsiTheme="minorHAnsi" w:cstheme="minorHAnsi"/>
        </w:rPr>
      </w:pPr>
      <w:r w:rsidRPr="00014056">
        <w:rPr>
          <w:rFonts w:asciiTheme="minorHAnsi" w:hAnsiTheme="minorHAnsi" w:cstheme="minorHAnsi"/>
        </w:rPr>
        <w:t xml:space="preserve">Candidates scoring at least 85 points at the end of the process will be included in the final list of endorsed candidates. </w:t>
      </w:r>
    </w:p>
    <w:p w:rsidR="00014056" w:rsidRPr="00014056" w:rsidRDefault="00014056" w:rsidP="00014056">
      <w:pPr>
        <w:pStyle w:val="ListParagraph"/>
        <w:numPr>
          <w:ilvl w:val="0"/>
          <w:numId w:val="13"/>
        </w:numPr>
        <w:ind w:left="357" w:hanging="357"/>
        <w:jc w:val="both"/>
        <w:rPr>
          <w:rFonts w:asciiTheme="minorHAnsi" w:hAnsiTheme="minorHAnsi" w:cstheme="minorHAnsi"/>
        </w:rPr>
      </w:pPr>
      <w:r w:rsidRPr="00014056">
        <w:rPr>
          <w:rFonts w:asciiTheme="minorHAnsi" w:hAnsiTheme="minorHAnsi" w:cstheme="minorHAnsi"/>
        </w:rPr>
        <w:t xml:space="preserve">Youngest candidates will be preferred in case of a final equal score. </w:t>
      </w:r>
    </w:p>
    <w:p w:rsidR="00014056" w:rsidRPr="00014056" w:rsidRDefault="00014056" w:rsidP="00014056">
      <w:pPr>
        <w:pStyle w:val="ListParagraph"/>
        <w:ind w:left="357"/>
        <w:jc w:val="both"/>
        <w:rPr>
          <w:rFonts w:asciiTheme="minorHAnsi" w:hAnsiTheme="minorHAnsi" w:cstheme="minorHAnsi"/>
        </w:rPr>
      </w:pPr>
    </w:p>
    <w:p w:rsidR="00014056" w:rsidRPr="00686CEC" w:rsidRDefault="00014056" w:rsidP="00ED4C8B">
      <w:pPr>
        <w:pStyle w:val="ListParagraph"/>
        <w:numPr>
          <w:ilvl w:val="0"/>
          <w:numId w:val="39"/>
        </w:numPr>
        <w:ind w:left="0"/>
        <w:rPr>
          <w:rFonts w:asciiTheme="minorHAnsi" w:hAnsiTheme="minorHAnsi" w:cstheme="minorHAnsi"/>
          <w:b/>
        </w:rPr>
      </w:pPr>
      <w:r w:rsidRPr="00686CEC">
        <w:rPr>
          <w:rFonts w:asciiTheme="minorHAnsi" w:hAnsiTheme="minorHAnsi" w:cstheme="minorHAnsi"/>
          <w:b/>
        </w:rPr>
        <w:t xml:space="preserve">HOW TO APPLY </w:t>
      </w:r>
    </w:p>
    <w:p w:rsidR="00014056" w:rsidRPr="00686CEC" w:rsidRDefault="00014056" w:rsidP="00014056">
      <w:pPr>
        <w:jc w:val="both"/>
        <w:rPr>
          <w:rFonts w:asciiTheme="minorHAnsi" w:hAnsiTheme="minorHAnsi" w:cstheme="minorHAnsi"/>
          <w:sz w:val="22"/>
          <w:szCs w:val="22"/>
        </w:rPr>
      </w:pPr>
      <w:r w:rsidRPr="00686CEC">
        <w:rPr>
          <w:rFonts w:asciiTheme="minorHAnsi" w:hAnsiTheme="minorHAnsi" w:cstheme="minorHAnsi"/>
          <w:sz w:val="22"/>
          <w:szCs w:val="22"/>
        </w:rPr>
        <w:t xml:space="preserve">The submission of the application duly signed (Annex 1) will indicate the number of the vacancy announcement, and should include the attached form Legally Binding Statement (Annex 2), indicating: </w:t>
      </w:r>
    </w:p>
    <w:p w:rsidR="00014056" w:rsidRPr="00686CEC" w:rsidRDefault="00014056" w:rsidP="00014056">
      <w:pPr>
        <w:pStyle w:val="ListParagraph"/>
        <w:numPr>
          <w:ilvl w:val="0"/>
          <w:numId w:val="32"/>
        </w:numPr>
        <w:jc w:val="both"/>
        <w:rPr>
          <w:rFonts w:asciiTheme="minorHAnsi" w:hAnsiTheme="minorHAnsi" w:cstheme="minorHAnsi"/>
        </w:rPr>
      </w:pPr>
      <w:r w:rsidRPr="00686CEC">
        <w:rPr>
          <w:rFonts w:asciiTheme="minorHAnsi" w:hAnsiTheme="minorHAnsi" w:cstheme="minorHAnsi"/>
        </w:rPr>
        <w:t xml:space="preserve">Surname, name, date, and place of birth. </w:t>
      </w:r>
    </w:p>
    <w:p w:rsidR="00014056" w:rsidRPr="00686CEC" w:rsidRDefault="00014056" w:rsidP="00014056">
      <w:pPr>
        <w:pStyle w:val="ListParagraph"/>
        <w:numPr>
          <w:ilvl w:val="0"/>
          <w:numId w:val="32"/>
        </w:numPr>
        <w:jc w:val="both"/>
        <w:rPr>
          <w:rFonts w:asciiTheme="minorHAnsi" w:hAnsiTheme="minorHAnsi" w:cstheme="minorHAnsi"/>
        </w:rPr>
      </w:pPr>
      <w:r w:rsidRPr="00686CEC">
        <w:rPr>
          <w:rFonts w:asciiTheme="minorHAnsi" w:hAnsiTheme="minorHAnsi" w:cstheme="minorHAnsi"/>
        </w:rPr>
        <w:t xml:space="preserve">Residence. </w:t>
      </w:r>
    </w:p>
    <w:p w:rsidR="00014056" w:rsidRPr="00686CEC" w:rsidRDefault="00014056" w:rsidP="00014056">
      <w:pPr>
        <w:pStyle w:val="ListParagraph"/>
        <w:numPr>
          <w:ilvl w:val="0"/>
          <w:numId w:val="32"/>
        </w:numPr>
        <w:jc w:val="both"/>
        <w:rPr>
          <w:rFonts w:asciiTheme="minorHAnsi" w:hAnsiTheme="minorHAnsi" w:cstheme="minorHAnsi"/>
        </w:rPr>
      </w:pPr>
      <w:r w:rsidRPr="00686CEC">
        <w:rPr>
          <w:rFonts w:asciiTheme="minorHAnsi" w:hAnsiTheme="minorHAnsi" w:cstheme="minorHAnsi"/>
        </w:rPr>
        <w:lastRenderedPageBreak/>
        <w:t xml:space="preserve">Citizenship. </w:t>
      </w:r>
    </w:p>
    <w:p w:rsidR="00014056" w:rsidRPr="00686CEC" w:rsidRDefault="00014056" w:rsidP="00014056">
      <w:pPr>
        <w:pStyle w:val="ListParagraph"/>
        <w:numPr>
          <w:ilvl w:val="0"/>
          <w:numId w:val="32"/>
        </w:numPr>
        <w:jc w:val="both"/>
        <w:rPr>
          <w:rFonts w:asciiTheme="minorHAnsi" w:hAnsiTheme="minorHAnsi" w:cstheme="minorHAnsi"/>
        </w:rPr>
      </w:pPr>
      <w:r w:rsidRPr="00686CEC">
        <w:rPr>
          <w:rFonts w:asciiTheme="minorHAnsi" w:hAnsiTheme="minorHAnsi" w:cstheme="minorHAnsi"/>
        </w:rPr>
        <w:t xml:space="preserve">Absence of conviction in any criminal offence or under any criminal proceeding pending. </w:t>
      </w:r>
    </w:p>
    <w:p w:rsidR="00014056" w:rsidRPr="00686CEC" w:rsidRDefault="00014056" w:rsidP="00014056">
      <w:pPr>
        <w:pStyle w:val="ListParagraph"/>
        <w:numPr>
          <w:ilvl w:val="0"/>
          <w:numId w:val="32"/>
        </w:numPr>
        <w:jc w:val="both"/>
        <w:rPr>
          <w:rFonts w:asciiTheme="minorHAnsi" w:hAnsiTheme="minorHAnsi" w:cstheme="minorHAnsi"/>
        </w:rPr>
      </w:pPr>
      <w:r w:rsidRPr="00686CEC">
        <w:rPr>
          <w:rFonts w:asciiTheme="minorHAnsi" w:hAnsiTheme="minorHAnsi" w:cstheme="minorHAnsi"/>
        </w:rPr>
        <w:t xml:space="preserve">No involvement in current legal or penal action for crimes against Public Administration. </w:t>
      </w:r>
    </w:p>
    <w:p w:rsidR="00014056" w:rsidRPr="00686CEC" w:rsidRDefault="00014056" w:rsidP="00014056">
      <w:pPr>
        <w:pStyle w:val="ListParagraph"/>
        <w:numPr>
          <w:ilvl w:val="0"/>
          <w:numId w:val="32"/>
        </w:numPr>
        <w:jc w:val="both"/>
        <w:rPr>
          <w:rFonts w:asciiTheme="minorHAnsi" w:hAnsiTheme="minorHAnsi" w:cstheme="minorHAnsi"/>
        </w:rPr>
      </w:pPr>
      <w:r w:rsidRPr="00686CEC">
        <w:rPr>
          <w:rFonts w:asciiTheme="minorHAnsi" w:hAnsiTheme="minorHAnsi" w:cstheme="minorHAnsi"/>
        </w:rPr>
        <w:t xml:space="preserve">Studies certificates indicating the dates of issue and the names of Academic Institutions. </w:t>
      </w:r>
    </w:p>
    <w:p w:rsidR="00014056" w:rsidRPr="00686CEC" w:rsidRDefault="00014056" w:rsidP="00014056">
      <w:pPr>
        <w:pStyle w:val="ListParagraph"/>
        <w:numPr>
          <w:ilvl w:val="0"/>
          <w:numId w:val="32"/>
        </w:numPr>
        <w:jc w:val="both"/>
        <w:rPr>
          <w:rFonts w:asciiTheme="minorHAnsi" w:hAnsiTheme="minorHAnsi" w:cstheme="minorHAnsi"/>
        </w:rPr>
      </w:pPr>
      <w:r w:rsidRPr="00686CEC">
        <w:rPr>
          <w:rFonts w:asciiTheme="minorHAnsi" w:hAnsiTheme="minorHAnsi" w:cstheme="minorHAnsi"/>
        </w:rPr>
        <w:t xml:space="preserve">Fully possession of political and civil rights. </w:t>
      </w:r>
    </w:p>
    <w:p w:rsidR="00014056" w:rsidRPr="00686CEC" w:rsidRDefault="00014056" w:rsidP="00014056">
      <w:pPr>
        <w:pStyle w:val="ListParagraph"/>
        <w:numPr>
          <w:ilvl w:val="0"/>
          <w:numId w:val="32"/>
        </w:numPr>
        <w:jc w:val="both"/>
        <w:rPr>
          <w:rFonts w:asciiTheme="minorHAnsi" w:hAnsiTheme="minorHAnsi" w:cstheme="minorHAnsi"/>
        </w:rPr>
      </w:pPr>
      <w:r w:rsidRPr="00686CEC">
        <w:rPr>
          <w:rFonts w:asciiTheme="minorHAnsi" w:hAnsiTheme="minorHAnsi" w:cstheme="minorHAnsi"/>
        </w:rPr>
        <w:t xml:space="preserve">Not having been dismissed for fault from employment by a Public Administration office. </w:t>
      </w:r>
    </w:p>
    <w:p w:rsidR="00014056" w:rsidRPr="00686CEC" w:rsidRDefault="00014056" w:rsidP="00014056">
      <w:pPr>
        <w:jc w:val="both"/>
        <w:rPr>
          <w:rFonts w:asciiTheme="minorHAnsi" w:hAnsiTheme="minorHAnsi" w:cstheme="minorHAnsi"/>
          <w:sz w:val="22"/>
          <w:szCs w:val="22"/>
        </w:rPr>
      </w:pPr>
      <w:r w:rsidRPr="00686CEC">
        <w:rPr>
          <w:rFonts w:asciiTheme="minorHAnsi" w:hAnsiTheme="minorHAnsi" w:cstheme="minorHAnsi"/>
          <w:sz w:val="22"/>
          <w:szCs w:val="22"/>
        </w:rPr>
        <w:t>Any false declaration will incur on penal sanctions.</w:t>
      </w:r>
    </w:p>
    <w:p w:rsidR="00686CEC" w:rsidRDefault="00686CEC" w:rsidP="00014056">
      <w:pPr>
        <w:jc w:val="both"/>
        <w:rPr>
          <w:rFonts w:asciiTheme="minorHAnsi" w:hAnsiTheme="minorHAnsi" w:cstheme="minorHAnsi"/>
          <w:sz w:val="22"/>
          <w:szCs w:val="22"/>
        </w:rPr>
      </w:pPr>
      <w:bookmarkStart w:id="2" w:name="_Hlk507683272"/>
    </w:p>
    <w:p w:rsidR="00014056" w:rsidRPr="00686CEC" w:rsidRDefault="00014056" w:rsidP="00014056">
      <w:pPr>
        <w:jc w:val="both"/>
        <w:rPr>
          <w:rFonts w:asciiTheme="minorHAnsi" w:hAnsiTheme="minorHAnsi" w:cstheme="minorHAnsi"/>
          <w:sz w:val="22"/>
          <w:szCs w:val="22"/>
        </w:rPr>
      </w:pPr>
      <w:r w:rsidRPr="00686CEC">
        <w:rPr>
          <w:rFonts w:asciiTheme="minorHAnsi" w:hAnsiTheme="minorHAnsi" w:cstheme="minorHAnsi"/>
          <w:sz w:val="22"/>
          <w:szCs w:val="22"/>
        </w:rPr>
        <w:t>The application should also include:</w:t>
      </w:r>
    </w:p>
    <w:bookmarkEnd w:id="2"/>
    <w:p w:rsidR="00014056" w:rsidRPr="00686CEC" w:rsidRDefault="00014056" w:rsidP="00014056">
      <w:pPr>
        <w:pStyle w:val="ListParagraph"/>
        <w:numPr>
          <w:ilvl w:val="0"/>
          <w:numId w:val="33"/>
        </w:numPr>
        <w:jc w:val="both"/>
        <w:rPr>
          <w:rFonts w:asciiTheme="minorHAnsi" w:hAnsiTheme="minorHAnsi" w:cstheme="minorHAnsi"/>
        </w:rPr>
      </w:pPr>
      <w:r w:rsidRPr="00686CEC">
        <w:rPr>
          <w:rFonts w:asciiTheme="minorHAnsi" w:hAnsiTheme="minorHAnsi" w:cstheme="minorHAnsi"/>
        </w:rPr>
        <w:t xml:space="preserve">Cover letter in English (max one page). </w:t>
      </w:r>
    </w:p>
    <w:p w:rsidR="00014056" w:rsidRPr="00686CEC" w:rsidRDefault="00014056" w:rsidP="00014056">
      <w:pPr>
        <w:pStyle w:val="ListParagraph"/>
        <w:numPr>
          <w:ilvl w:val="0"/>
          <w:numId w:val="33"/>
        </w:numPr>
        <w:jc w:val="both"/>
        <w:rPr>
          <w:rFonts w:asciiTheme="minorHAnsi" w:hAnsiTheme="minorHAnsi" w:cstheme="minorHAnsi"/>
        </w:rPr>
      </w:pPr>
      <w:r w:rsidRPr="00686CEC">
        <w:rPr>
          <w:rFonts w:asciiTheme="minorHAnsi" w:hAnsiTheme="minorHAnsi" w:cstheme="minorHAnsi"/>
        </w:rPr>
        <w:t>Copy of valid Passport or ID card.</w:t>
      </w:r>
    </w:p>
    <w:p w:rsidR="00014056" w:rsidRPr="00686CEC" w:rsidRDefault="00014056" w:rsidP="00014056">
      <w:pPr>
        <w:pStyle w:val="ListParagraph"/>
        <w:numPr>
          <w:ilvl w:val="0"/>
          <w:numId w:val="33"/>
        </w:numPr>
        <w:tabs>
          <w:tab w:val="left" w:pos="331"/>
        </w:tabs>
        <w:kinsoku w:val="0"/>
        <w:overflowPunct w:val="0"/>
        <w:autoSpaceDE w:val="0"/>
        <w:autoSpaceDN w:val="0"/>
        <w:adjustRightInd w:val="0"/>
        <w:spacing w:after="0"/>
        <w:jc w:val="both"/>
        <w:rPr>
          <w:rFonts w:asciiTheme="minorHAnsi" w:hAnsiTheme="minorHAnsi" w:cstheme="minorHAnsi"/>
          <w:spacing w:val="-1"/>
        </w:rPr>
      </w:pPr>
      <w:r w:rsidRPr="00686CEC">
        <w:rPr>
          <w:rFonts w:asciiTheme="minorHAnsi" w:hAnsiTheme="minorHAnsi" w:cstheme="minorHAnsi"/>
        </w:rPr>
        <w:t xml:space="preserve">Curriculum vitae in English. </w:t>
      </w:r>
      <w:bookmarkStart w:id="3" w:name="_Hlk507683302"/>
    </w:p>
    <w:p w:rsidR="00014056" w:rsidRPr="00686CEC" w:rsidRDefault="00014056" w:rsidP="00014056">
      <w:pPr>
        <w:pStyle w:val="ListParagraph"/>
        <w:numPr>
          <w:ilvl w:val="0"/>
          <w:numId w:val="33"/>
        </w:numPr>
        <w:tabs>
          <w:tab w:val="left" w:pos="331"/>
        </w:tabs>
        <w:kinsoku w:val="0"/>
        <w:overflowPunct w:val="0"/>
        <w:autoSpaceDE w:val="0"/>
        <w:autoSpaceDN w:val="0"/>
        <w:adjustRightInd w:val="0"/>
        <w:spacing w:after="0"/>
        <w:jc w:val="both"/>
        <w:rPr>
          <w:rFonts w:asciiTheme="minorHAnsi" w:hAnsiTheme="minorHAnsi" w:cstheme="minorHAnsi"/>
          <w:spacing w:val="-1"/>
        </w:rPr>
      </w:pPr>
      <w:r w:rsidRPr="00686CEC">
        <w:rPr>
          <w:rFonts w:asciiTheme="minorHAnsi" w:hAnsiTheme="minorHAnsi" w:cstheme="minorHAnsi"/>
          <w:spacing w:val="-1"/>
        </w:rPr>
        <w:t xml:space="preserve">The proposed work plan for implementation of the </w:t>
      </w:r>
      <w:r w:rsidR="00686CEC">
        <w:rPr>
          <w:rFonts w:asciiTheme="minorHAnsi" w:hAnsiTheme="minorHAnsi" w:cstheme="minorHAnsi"/>
          <w:spacing w:val="-1"/>
        </w:rPr>
        <w:t>Final Review</w:t>
      </w:r>
      <w:r w:rsidRPr="00686CEC">
        <w:rPr>
          <w:rFonts w:asciiTheme="minorHAnsi" w:hAnsiTheme="minorHAnsi" w:cstheme="minorHAnsi"/>
          <w:spacing w:val="-1"/>
        </w:rPr>
        <w:t xml:space="preserve"> and indicative timetable of activities to be undertaken.</w:t>
      </w:r>
    </w:p>
    <w:p w:rsidR="00014056" w:rsidRPr="00686CEC" w:rsidRDefault="00014056" w:rsidP="00014056">
      <w:pPr>
        <w:numPr>
          <w:ilvl w:val="0"/>
          <w:numId w:val="33"/>
        </w:numPr>
        <w:tabs>
          <w:tab w:val="left" w:pos="331"/>
        </w:tabs>
        <w:kinsoku w:val="0"/>
        <w:overflowPunct w:val="0"/>
        <w:autoSpaceDE w:val="0"/>
        <w:autoSpaceDN w:val="0"/>
        <w:adjustRightInd w:val="0"/>
        <w:spacing w:line="276" w:lineRule="auto"/>
        <w:jc w:val="both"/>
        <w:rPr>
          <w:rFonts w:asciiTheme="minorHAnsi" w:hAnsiTheme="minorHAnsi" w:cstheme="minorHAnsi"/>
          <w:spacing w:val="-1"/>
          <w:sz w:val="22"/>
          <w:szCs w:val="22"/>
        </w:rPr>
      </w:pPr>
      <w:bookmarkStart w:id="4" w:name="_Hlk507683336"/>
      <w:bookmarkEnd w:id="3"/>
      <w:r w:rsidRPr="00686CEC">
        <w:rPr>
          <w:rFonts w:asciiTheme="minorHAnsi" w:hAnsiTheme="minorHAnsi" w:cstheme="minorHAnsi"/>
          <w:spacing w:val="-1"/>
          <w:sz w:val="22"/>
          <w:szCs w:val="22"/>
        </w:rPr>
        <w:t xml:space="preserve">A quotation of the total fees payable by </w:t>
      </w:r>
      <w:r w:rsidR="00E007A1">
        <w:rPr>
          <w:rFonts w:asciiTheme="minorHAnsi" w:hAnsiTheme="minorHAnsi" w:cstheme="minorHAnsi"/>
          <w:spacing w:val="-1"/>
          <w:sz w:val="22"/>
          <w:szCs w:val="22"/>
        </w:rPr>
        <w:t>APRI</w:t>
      </w:r>
      <w:r w:rsidRPr="00686CEC">
        <w:rPr>
          <w:rFonts w:asciiTheme="minorHAnsi" w:hAnsiTheme="minorHAnsi" w:cstheme="minorHAnsi"/>
          <w:spacing w:val="-1"/>
          <w:sz w:val="22"/>
          <w:szCs w:val="22"/>
        </w:rPr>
        <w:t xml:space="preserve"> to undertake the </w:t>
      </w:r>
      <w:r w:rsidR="00686CEC">
        <w:rPr>
          <w:rFonts w:asciiTheme="minorHAnsi" w:hAnsiTheme="minorHAnsi" w:cstheme="minorHAnsi"/>
          <w:spacing w:val="-1"/>
          <w:sz w:val="22"/>
          <w:szCs w:val="22"/>
        </w:rPr>
        <w:t>Final Review</w:t>
      </w:r>
      <w:r w:rsidRPr="00686CEC">
        <w:rPr>
          <w:rFonts w:asciiTheme="minorHAnsi" w:hAnsiTheme="minorHAnsi" w:cstheme="minorHAnsi"/>
          <w:spacing w:val="-1"/>
          <w:sz w:val="22"/>
          <w:szCs w:val="22"/>
        </w:rPr>
        <w:t xml:space="preserve"> inclusive of all accommodation, transport, meals and other out of pocket expenditure expected to be incurred during implementation of the review.</w:t>
      </w:r>
    </w:p>
    <w:bookmarkEnd w:id="4"/>
    <w:p w:rsidR="00014056" w:rsidRPr="00686CEC" w:rsidRDefault="00014056" w:rsidP="00014056">
      <w:pPr>
        <w:jc w:val="both"/>
        <w:rPr>
          <w:rFonts w:asciiTheme="minorHAnsi" w:hAnsiTheme="minorHAnsi" w:cstheme="minorHAnsi"/>
          <w:sz w:val="22"/>
          <w:szCs w:val="22"/>
        </w:rPr>
      </w:pPr>
    </w:p>
    <w:p w:rsidR="00014056" w:rsidRPr="00686CEC" w:rsidRDefault="00014056" w:rsidP="00B16052">
      <w:pPr>
        <w:jc w:val="both"/>
        <w:rPr>
          <w:rFonts w:asciiTheme="minorHAnsi" w:hAnsiTheme="minorHAnsi" w:cstheme="minorHAnsi"/>
          <w:b/>
          <w:bCs/>
          <w:sz w:val="22"/>
          <w:szCs w:val="22"/>
        </w:rPr>
      </w:pPr>
      <w:r w:rsidRPr="00686CEC">
        <w:rPr>
          <w:rFonts w:asciiTheme="minorHAnsi" w:hAnsiTheme="minorHAnsi" w:cstheme="minorHAnsi"/>
          <w:sz w:val="22"/>
          <w:szCs w:val="22"/>
        </w:rPr>
        <w:t xml:space="preserve">The signed application and all attachments should be received within and not beyond </w:t>
      </w:r>
      <w:r w:rsidRPr="00455531">
        <w:rPr>
          <w:rFonts w:asciiTheme="minorHAnsi" w:hAnsiTheme="minorHAnsi" w:cstheme="minorHAnsi"/>
          <w:b/>
          <w:bCs/>
          <w:sz w:val="22"/>
          <w:szCs w:val="22"/>
        </w:rPr>
        <w:t xml:space="preserve">12:00 </w:t>
      </w:r>
      <w:r w:rsidR="00E007A1" w:rsidRPr="00455531">
        <w:rPr>
          <w:rFonts w:asciiTheme="minorHAnsi" w:hAnsiTheme="minorHAnsi" w:cstheme="minorHAnsi"/>
          <w:b/>
          <w:bCs/>
          <w:sz w:val="22"/>
          <w:szCs w:val="22"/>
        </w:rPr>
        <w:t>pm</w:t>
      </w:r>
      <w:r w:rsidRPr="00686CEC">
        <w:rPr>
          <w:rFonts w:asciiTheme="minorHAnsi" w:hAnsiTheme="minorHAnsi" w:cstheme="minorHAnsi"/>
          <w:b/>
          <w:sz w:val="22"/>
          <w:szCs w:val="22"/>
        </w:rPr>
        <w:t xml:space="preserve"> (local Cairo time) of </w:t>
      </w:r>
      <w:r w:rsidRPr="00455531">
        <w:rPr>
          <w:rFonts w:asciiTheme="minorHAnsi" w:hAnsiTheme="minorHAnsi" w:cstheme="minorHAnsi"/>
          <w:b/>
          <w:sz w:val="22"/>
          <w:szCs w:val="22"/>
        </w:rPr>
        <w:t xml:space="preserve">the </w:t>
      </w:r>
      <w:r w:rsidR="009F4F49" w:rsidRPr="00455531">
        <w:rPr>
          <w:rFonts w:asciiTheme="minorHAnsi" w:hAnsiTheme="minorHAnsi" w:cstheme="minorHAnsi"/>
          <w:b/>
          <w:sz w:val="22"/>
          <w:szCs w:val="22"/>
        </w:rPr>
        <w:t>01/09</w:t>
      </w:r>
      <w:r w:rsidR="00686CEC" w:rsidRPr="00455531">
        <w:rPr>
          <w:rFonts w:asciiTheme="minorHAnsi" w:hAnsiTheme="minorHAnsi" w:cstheme="minorHAnsi"/>
          <w:b/>
          <w:sz w:val="22"/>
          <w:szCs w:val="22"/>
        </w:rPr>
        <w:t>/2019</w:t>
      </w:r>
      <w:r w:rsidRPr="00686CEC">
        <w:rPr>
          <w:rFonts w:asciiTheme="minorHAnsi" w:hAnsiTheme="minorHAnsi" w:cstheme="minorHAnsi"/>
          <w:color w:val="FF0000"/>
          <w:sz w:val="22"/>
          <w:szCs w:val="22"/>
        </w:rPr>
        <w:t xml:space="preserve"> </w:t>
      </w:r>
      <w:r w:rsidRPr="00686CEC">
        <w:rPr>
          <w:rFonts w:asciiTheme="minorHAnsi" w:hAnsiTheme="minorHAnsi" w:cstheme="minorHAnsi"/>
          <w:sz w:val="22"/>
          <w:szCs w:val="22"/>
        </w:rPr>
        <w:t>at the following email:</w:t>
      </w:r>
      <w:r w:rsidR="00455531">
        <w:rPr>
          <w:rFonts w:asciiTheme="minorHAnsi" w:hAnsiTheme="minorHAnsi" w:cstheme="minorHAnsi"/>
          <w:sz w:val="22"/>
          <w:szCs w:val="22"/>
        </w:rPr>
        <w:t xml:space="preserve"> </w:t>
      </w:r>
      <w:hyperlink r:id="rId8" w:history="1">
        <w:r w:rsidR="00455531" w:rsidRPr="00700F9B">
          <w:rPr>
            <w:rStyle w:val="Hyperlink"/>
            <w:rFonts w:asciiTheme="minorHAnsi" w:hAnsiTheme="minorHAnsi" w:cstheme="minorHAnsi"/>
            <w:sz w:val="22"/>
            <w:szCs w:val="22"/>
          </w:rPr>
          <w:t>adelmaboulnaga@gmail.com</w:t>
        </w:r>
      </w:hyperlink>
      <w:r w:rsidR="00455531">
        <w:rPr>
          <w:rFonts w:asciiTheme="minorHAnsi" w:hAnsiTheme="minorHAnsi" w:cstheme="minorHAnsi"/>
          <w:sz w:val="22"/>
          <w:szCs w:val="22"/>
        </w:rPr>
        <w:t xml:space="preserve"> and </w:t>
      </w:r>
      <w:hyperlink r:id="rId9" w:history="1">
        <w:r w:rsidR="00455531" w:rsidRPr="00700F9B">
          <w:rPr>
            <w:rStyle w:val="Hyperlink"/>
            <w:rFonts w:asciiTheme="minorHAnsi" w:hAnsiTheme="minorHAnsi" w:cstheme="minorHAnsi"/>
            <w:sz w:val="22"/>
            <w:szCs w:val="22"/>
          </w:rPr>
          <w:t>dr.faten@hotmail.co.uk</w:t>
        </w:r>
      </w:hyperlink>
      <w:r w:rsidR="00455531">
        <w:rPr>
          <w:rFonts w:asciiTheme="minorHAnsi" w:hAnsiTheme="minorHAnsi" w:cstheme="minorHAnsi"/>
          <w:sz w:val="22"/>
          <w:szCs w:val="22"/>
        </w:rPr>
        <w:t>.</w:t>
      </w:r>
    </w:p>
    <w:p w:rsidR="00014056" w:rsidRDefault="00014056" w:rsidP="00014056">
      <w:pPr>
        <w:jc w:val="both"/>
        <w:rPr>
          <w:rFonts w:asciiTheme="minorHAnsi" w:hAnsiTheme="minorHAnsi" w:cstheme="minorHAnsi"/>
          <w:sz w:val="22"/>
          <w:szCs w:val="22"/>
        </w:rPr>
      </w:pPr>
      <w:r w:rsidRPr="00686CEC">
        <w:rPr>
          <w:rFonts w:asciiTheme="minorHAnsi" w:hAnsiTheme="minorHAnsi" w:cstheme="minorHAnsi"/>
          <w:sz w:val="22"/>
          <w:szCs w:val="22"/>
        </w:rPr>
        <w:t xml:space="preserve">We encourage applicants to submit the application well before the deadline date. The subject of the email must contain the vacancy announcement number. The applicant must communicate any variation which may have occurred after the presentation of the application to this vacancy. Please be aware that the application’s attachments </w:t>
      </w:r>
      <w:r w:rsidRPr="00686CEC">
        <w:rPr>
          <w:rFonts w:asciiTheme="minorHAnsi" w:hAnsiTheme="minorHAnsi" w:cstheme="minorHAnsi"/>
          <w:b/>
          <w:sz w:val="22"/>
          <w:szCs w:val="22"/>
        </w:rPr>
        <w:t>must not exceed 9MB</w:t>
      </w:r>
      <w:r w:rsidRPr="00686CEC">
        <w:rPr>
          <w:rFonts w:asciiTheme="minorHAnsi" w:hAnsiTheme="minorHAnsi" w:cstheme="minorHAnsi"/>
          <w:sz w:val="22"/>
          <w:szCs w:val="22"/>
        </w:rPr>
        <w:t xml:space="preserve"> in size and that applicants will receive a confirmation email of the received application. In case applicants will not receive the email, it will be their responsibility to contact the above-mentioned emails and request the confirmation. The </w:t>
      </w:r>
      <w:r w:rsidR="00920AEC">
        <w:rPr>
          <w:rFonts w:asciiTheme="minorHAnsi" w:hAnsiTheme="minorHAnsi" w:cstheme="minorHAnsi"/>
          <w:sz w:val="22"/>
          <w:szCs w:val="22"/>
        </w:rPr>
        <w:t>APRI</w:t>
      </w:r>
      <w:r w:rsidRPr="00686CEC">
        <w:rPr>
          <w:rFonts w:asciiTheme="minorHAnsi" w:hAnsiTheme="minorHAnsi" w:cstheme="minorHAnsi"/>
          <w:sz w:val="22"/>
          <w:szCs w:val="22"/>
        </w:rPr>
        <w:t xml:space="preserve"> decline any responsibility for application not received.</w:t>
      </w:r>
    </w:p>
    <w:p w:rsidR="00686CEC" w:rsidRPr="00686CEC" w:rsidRDefault="00686CEC" w:rsidP="00014056">
      <w:pPr>
        <w:jc w:val="both"/>
        <w:rPr>
          <w:rFonts w:asciiTheme="minorHAnsi" w:hAnsiTheme="minorHAnsi" w:cstheme="minorHAnsi"/>
          <w:sz w:val="22"/>
          <w:szCs w:val="22"/>
        </w:rPr>
      </w:pPr>
    </w:p>
    <w:p w:rsidR="00014056" w:rsidRPr="00686CEC" w:rsidRDefault="00014056" w:rsidP="00ED4C8B">
      <w:pPr>
        <w:pStyle w:val="ListParagraph"/>
        <w:numPr>
          <w:ilvl w:val="0"/>
          <w:numId w:val="39"/>
        </w:numPr>
        <w:ind w:left="0"/>
        <w:rPr>
          <w:rFonts w:asciiTheme="minorHAnsi" w:hAnsiTheme="minorHAnsi" w:cstheme="minorHAnsi"/>
          <w:b/>
        </w:rPr>
      </w:pPr>
      <w:r w:rsidRPr="00686CEC">
        <w:rPr>
          <w:rFonts w:asciiTheme="minorHAnsi" w:hAnsiTheme="minorHAnsi" w:cstheme="minorHAnsi"/>
          <w:b/>
        </w:rPr>
        <w:t xml:space="preserve">EXCLUSION FROM SELECTION PROCEDURES </w:t>
      </w:r>
    </w:p>
    <w:p w:rsidR="00014056" w:rsidRPr="00686CEC" w:rsidRDefault="00014056" w:rsidP="00014056">
      <w:pPr>
        <w:autoSpaceDE w:val="0"/>
        <w:autoSpaceDN w:val="0"/>
        <w:adjustRightInd w:val="0"/>
        <w:rPr>
          <w:rFonts w:asciiTheme="minorHAnsi" w:hAnsiTheme="minorHAnsi" w:cstheme="minorHAnsi"/>
          <w:sz w:val="22"/>
          <w:szCs w:val="22"/>
        </w:rPr>
      </w:pPr>
      <w:r w:rsidRPr="00686CEC">
        <w:rPr>
          <w:rFonts w:asciiTheme="minorHAnsi" w:hAnsiTheme="minorHAnsi" w:cstheme="minorHAnsi"/>
          <w:sz w:val="22"/>
          <w:szCs w:val="22"/>
        </w:rPr>
        <w:t xml:space="preserve">The applications containing the following defects will not be considered valid: </w:t>
      </w:r>
    </w:p>
    <w:p w:rsidR="00014056" w:rsidRPr="00686CEC" w:rsidRDefault="00014056" w:rsidP="00014056">
      <w:pPr>
        <w:pStyle w:val="ListParagraph"/>
        <w:numPr>
          <w:ilvl w:val="0"/>
          <w:numId w:val="34"/>
        </w:numPr>
        <w:autoSpaceDE w:val="0"/>
        <w:autoSpaceDN w:val="0"/>
        <w:adjustRightInd w:val="0"/>
        <w:rPr>
          <w:rFonts w:asciiTheme="minorHAnsi" w:hAnsiTheme="minorHAnsi" w:cstheme="minorHAnsi"/>
        </w:rPr>
      </w:pPr>
      <w:r w:rsidRPr="00686CEC">
        <w:rPr>
          <w:rFonts w:asciiTheme="minorHAnsi" w:hAnsiTheme="minorHAnsi" w:cstheme="minorHAnsi"/>
        </w:rPr>
        <w:t>Application made without having all requirements described in this announcement;</w:t>
      </w:r>
    </w:p>
    <w:p w:rsidR="00014056" w:rsidRPr="00686CEC" w:rsidRDefault="00014056" w:rsidP="00014056">
      <w:pPr>
        <w:pStyle w:val="ListParagraph"/>
        <w:numPr>
          <w:ilvl w:val="0"/>
          <w:numId w:val="34"/>
        </w:numPr>
        <w:autoSpaceDE w:val="0"/>
        <w:autoSpaceDN w:val="0"/>
        <w:adjustRightInd w:val="0"/>
        <w:rPr>
          <w:rFonts w:asciiTheme="minorHAnsi" w:hAnsiTheme="minorHAnsi" w:cstheme="minorHAnsi"/>
        </w:rPr>
      </w:pPr>
      <w:r w:rsidRPr="00686CEC">
        <w:rPr>
          <w:rFonts w:asciiTheme="minorHAnsi" w:hAnsiTheme="minorHAnsi" w:cstheme="minorHAnsi"/>
        </w:rPr>
        <w:t>Applications not signed;</w:t>
      </w:r>
    </w:p>
    <w:p w:rsidR="00014056" w:rsidRDefault="00014056" w:rsidP="00014056">
      <w:pPr>
        <w:pStyle w:val="ListParagraph"/>
        <w:numPr>
          <w:ilvl w:val="0"/>
          <w:numId w:val="34"/>
        </w:numPr>
        <w:autoSpaceDE w:val="0"/>
        <w:autoSpaceDN w:val="0"/>
        <w:adjustRightInd w:val="0"/>
        <w:rPr>
          <w:rFonts w:asciiTheme="minorHAnsi" w:hAnsiTheme="minorHAnsi" w:cstheme="minorHAnsi"/>
        </w:rPr>
      </w:pPr>
      <w:r w:rsidRPr="00686CEC">
        <w:rPr>
          <w:rFonts w:asciiTheme="minorHAnsi" w:hAnsiTheme="minorHAnsi" w:cstheme="minorHAnsi"/>
        </w:rPr>
        <w:t>Applications received after the deadline of the present announcement;</w:t>
      </w:r>
    </w:p>
    <w:p w:rsidR="009F4F49" w:rsidRPr="00686CEC" w:rsidRDefault="009F4F49" w:rsidP="009F4F49">
      <w:pPr>
        <w:pStyle w:val="ListParagraph"/>
        <w:autoSpaceDE w:val="0"/>
        <w:autoSpaceDN w:val="0"/>
        <w:adjustRightInd w:val="0"/>
        <w:ind w:left="360"/>
        <w:rPr>
          <w:rFonts w:asciiTheme="minorHAnsi" w:hAnsiTheme="minorHAnsi" w:cstheme="minorHAnsi"/>
        </w:rPr>
      </w:pPr>
    </w:p>
    <w:p w:rsidR="00014056" w:rsidRPr="00686CEC" w:rsidRDefault="00014056" w:rsidP="00ED4C8B">
      <w:pPr>
        <w:pStyle w:val="ListParagraph"/>
        <w:numPr>
          <w:ilvl w:val="0"/>
          <w:numId w:val="39"/>
        </w:numPr>
        <w:ind w:left="0"/>
        <w:rPr>
          <w:rFonts w:asciiTheme="minorHAnsi" w:hAnsiTheme="minorHAnsi" w:cstheme="minorHAnsi"/>
          <w:b/>
        </w:rPr>
      </w:pPr>
      <w:r w:rsidRPr="00686CEC">
        <w:rPr>
          <w:rFonts w:asciiTheme="minorHAnsi" w:hAnsiTheme="minorHAnsi" w:cstheme="minorHAnsi"/>
          <w:b/>
        </w:rPr>
        <w:t xml:space="preserve">RESULTS OF THE SELECTION </w:t>
      </w:r>
    </w:p>
    <w:p w:rsidR="00014056" w:rsidRDefault="00014056" w:rsidP="00014056">
      <w:pPr>
        <w:autoSpaceDE w:val="0"/>
        <w:autoSpaceDN w:val="0"/>
        <w:adjustRightInd w:val="0"/>
        <w:rPr>
          <w:rFonts w:asciiTheme="minorHAnsi" w:hAnsiTheme="minorHAnsi" w:cstheme="minorHAnsi"/>
          <w:sz w:val="22"/>
          <w:szCs w:val="22"/>
        </w:rPr>
      </w:pPr>
      <w:r w:rsidRPr="00686CEC">
        <w:rPr>
          <w:rFonts w:asciiTheme="minorHAnsi" w:hAnsiTheme="minorHAnsi" w:cstheme="minorHAnsi"/>
          <w:sz w:val="22"/>
          <w:szCs w:val="22"/>
        </w:rPr>
        <w:t>The short-listed candidates will be informed on the results of the initial selection process.</w:t>
      </w:r>
    </w:p>
    <w:p w:rsidR="00686CEC" w:rsidRPr="00686CEC" w:rsidRDefault="00686CEC" w:rsidP="00014056">
      <w:pPr>
        <w:autoSpaceDE w:val="0"/>
        <w:autoSpaceDN w:val="0"/>
        <w:adjustRightInd w:val="0"/>
        <w:rPr>
          <w:rFonts w:asciiTheme="minorHAnsi" w:hAnsiTheme="minorHAnsi" w:cstheme="minorHAnsi"/>
          <w:sz w:val="22"/>
          <w:szCs w:val="22"/>
        </w:rPr>
      </w:pPr>
    </w:p>
    <w:p w:rsidR="009F4F49" w:rsidRPr="009F4F49" w:rsidRDefault="00014056" w:rsidP="000169A3">
      <w:pPr>
        <w:pStyle w:val="ListParagraph"/>
        <w:numPr>
          <w:ilvl w:val="0"/>
          <w:numId w:val="39"/>
        </w:numPr>
        <w:autoSpaceDE w:val="0"/>
        <w:autoSpaceDN w:val="0"/>
        <w:adjustRightInd w:val="0"/>
        <w:ind w:left="0"/>
        <w:jc w:val="both"/>
        <w:rPr>
          <w:rFonts w:asciiTheme="minorHAnsi" w:hAnsiTheme="minorHAnsi" w:cstheme="minorHAnsi"/>
        </w:rPr>
      </w:pPr>
      <w:r w:rsidRPr="009F4F49">
        <w:rPr>
          <w:rFonts w:asciiTheme="minorHAnsi" w:hAnsiTheme="minorHAnsi" w:cstheme="minorHAnsi"/>
          <w:b/>
        </w:rPr>
        <w:t xml:space="preserve">PROTECTION OF PRIVACY </w:t>
      </w:r>
    </w:p>
    <w:p w:rsidR="00014056" w:rsidRDefault="00014056" w:rsidP="009F4F49">
      <w:pPr>
        <w:pStyle w:val="ListParagraph"/>
        <w:autoSpaceDE w:val="0"/>
        <w:autoSpaceDN w:val="0"/>
        <w:adjustRightInd w:val="0"/>
        <w:ind w:left="0"/>
        <w:jc w:val="both"/>
        <w:rPr>
          <w:rFonts w:asciiTheme="minorHAnsi" w:hAnsiTheme="minorHAnsi" w:cstheme="minorHAnsi"/>
        </w:rPr>
      </w:pPr>
      <w:r w:rsidRPr="009F4F49">
        <w:rPr>
          <w:rFonts w:asciiTheme="minorHAnsi" w:hAnsiTheme="minorHAnsi" w:cstheme="minorHAnsi"/>
        </w:rPr>
        <w:t>The candidates will give their unambiguous consent for the use of their personal data for the purpose of this selection process.</w:t>
      </w:r>
    </w:p>
    <w:p w:rsidR="009F4F49" w:rsidRPr="009F4F49" w:rsidRDefault="009F4F49" w:rsidP="009F4F49">
      <w:pPr>
        <w:pStyle w:val="ListParagraph"/>
        <w:autoSpaceDE w:val="0"/>
        <w:autoSpaceDN w:val="0"/>
        <w:adjustRightInd w:val="0"/>
        <w:ind w:left="0"/>
        <w:jc w:val="both"/>
        <w:rPr>
          <w:rFonts w:asciiTheme="minorHAnsi" w:hAnsiTheme="minorHAnsi" w:cstheme="minorHAnsi"/>
        </w:rPr>
      </w:pPr>
    </w:p>
    <w:p w:rsidR="00014056" w:rsidRPr="00686CEC" w:rsidRDefault="00014056" w:rsidP="00ED4C8B">
      <w:pPr>
        <w:pStyle w:val="ListParagraph"/>
        <w:numPr>
          <w:ilvl w:val="0"/>
          <w:numId w:val="39"/>
        </w:numPr>
        <w:ind w:left="0"/>
        <w:rPr>
          <w:rFonts w:asciiTheme="minorHAnsi" w:hAnsiTheme="minorHAnsi" w:cstheme="minorHAnsi"/>
          <w:b/>
        </w:rPr>
      </w:pPr>
      <w:r w:rsidRPr="00686CEC">
        <w:rPr>
          <w:rFonts w:asciiTheme="minorHAnsi" w:hAnsiTheme="minorHAnsi" w:cstheme="minorHAnsi"/>
          <w:b/>
        </w:rPr>
        <w:t xml:space="preserve">PROTECTION CLAUSE </w:t>
      </w:r>
    </w:p>
    <w:p w:rsidR="00014056" w:rsidRDefault="00014056" w:rsidP="00014056">
      <w:pPr>
        <w:autoSpaceDE w:val="0"/>
        <w:autoSpaceDN w:val="0"/>
        <w:adjustRightInd w:val="0"/>
        <w:rPr>
          <w:rFonts w:asciiTheme="minorHAnsi" w:hAnsiTheme="minorHAnsi" w:cstheme="minorHAnsi"/>
          <w:sz w:val="22"/>
          <w:szCs w:val="22"/>
        </w:rPr>
      </w:pPr>
      <w:r w:rsidRPr="00686CEC">
        <w:rPr>
          <w:rFonts w:asciiTheme="minorHAnsi" w:hAnsiTheme="minorHAnsi" w:cstheme="minorHAnsi"/>
          <w:sz w:val="22"/>
          <w:szCs w:val="22"/>
        </w:rPr>
        <w:lastRenderedPageBreak/>
        <w:t>At any stage of the select</w:t>
      </w:r>
      <w:r w:rsidR="009F4F49">
        <w:rPr>
          <w:rFonts w:asciiTheme="minorHAnsi" w:hAnsiTheme="minorHAnsi" w:cstheme="minorHAnsi"/>
          <w:sz w:val="22"/>
          <w:szCs w:val="22"/>
        </w:rPr>
        <w:t>ion process the Animal Production Research</w:t>
      </w:r>
      <w:r w:rsidRPr="00686CEC">
        <w:rPr>
          <w:rFonts w:asciiTheme="minorHAnsi" w:hAnsiTheme="minorHAnsi" w:cstheme="minorHAnsi"/>
          <w:sz w:val="22"/>
          <w:szCs w:val="22"/>
        </w:rPr>
        <w:t xml:space="preserve"> in Cairo has the right at his own discretion to not entrust the work assignment related to the present vacancy announcement.</w:t>
      </w:r>
    </w:p>
    <w:p w:rsidR="00686CEC" w:rsidRPr="00686CEC" w:rsidRDefault="00686CEC" w:rsidP="00014056">
      <w:pPr>
        <w:autoSpaceDE w:val="0"/>
        <w:autoSpaceDN w:val="0"/>
        <w:adjustRightInd w:val="0"/>
        <w:rPr>
          <w:rFonts w:asciiTheme="minorHAnsi" w:hAnsiTheme="minorHAnsi" w:cstheme="minorHAnsi"/>
          <w:sz w:val="22"/>
          <w:szCs w:val="22"/>
        </w:rPr>
      </w:pPr>
    </w:p>
    <w:p w:rsidR="00014056" w:rsidRPr="003B359E" w:rsidRDefault="00A50AAF" w:rsidP="008B3D0F">
      <w:pPr>
        <w:autoSpaceDE w:val="0"/>
        <w:autoSpaceDN w:val="0"/>
        <w:adjustRightInd w:val="0"/>
        <w:rPr>
          <w:rFonts w:ascii="Calibri" w:hAnsi="Calibri" w:cs="Calibri"/>
          <w:color w:val="000000"/>
          <w:sz w:val="24"/>
          <w:szCs w:val="24"/>
        </w:rPr>
      </w:pPr>
      <w:r>
        <w:rPr>
          <w:rFonts w:ascii="Calibri" w:hAnsi="Calibri" w:cs="Calibri"/>
          <w:b/>
          <w:bCs/>
          <w:color w:val="000000"/>
          <w:sz w:val="24"/>
          <w:szCs w:val="24"/>
        </w:rPr>
        <w:t>Project manager</w:t>
      </w:r>
    </w:p>
    <w:p w:rsidR="00014056" w:rsidRPr="003B359E" w:rsidRDefault="00A50AAF" w:rsidP="008B3D0F">
      <w:pPr>
        <w:autoSpaceDE w:val="0"/>
        <w:autoSpaceDN w:val="0"/>
        <w:adjustRightInd w:val="0"/>
        <w:rPr>
          <w:rFonts w:ascii="Calibri" w:hAnsi="Calibri" w:cs="Calibri"/>
          <w:color w:val="000000"/>
          <w:sz w:val="24"/>
          <w:szCs w:val="24"/>
        </w:rPr>
      </w:pPr>
      <w:r>
        <w:rPr>
          <w:rFonts w:ascii="Calibri" w:hAnsi="Calibri" w:cs="Calibri"/>
          <w:b/>
          <w:bCs/>
          <w:color w:val="000000"/>
          <w:sz w:val="24"/>
          <w:szCs w:val="24"/>
        </w:rPr>
        <w:t>APRI</w:t>
      </w:r>
    </w:p>
    <w:p w:rsidR="008B3D0F" w:rsidRPr="008B3D0F" w:rsidRDefault="00A824B5" w:rsidP="008B3D0F">
      <w:pPr>
        <w:autoSpaceDE w:val="0"/>
        <w:autoSpaceDN w:val="0"/>
        <w:adjustRightInd w:val="0"/>
        <w:rPr>
          <w:rFonts w:ascii="Calibri" w:hAnsi="Calibri" w:cs="Calibri"/>
          <w:b/>
          <w:bCs/>
          <w:color w:val="000000"/>
          <w:sz w:val="24"/>
          <w:szCs w:val="24"/>
        </w:rPr>
      </w:pPr>
      <w:r>
        <w:rPr>
          <w:rFonts w:ascii="Calibri" w:hAnsi="Calibri" w:cs="Calibri"/>
          <w:b/>
          <w:bCs/>
          <w:color w:val="000000"/>
          <w:sz w:val="24"/>
          <w:szCs w:val="24"/>
        </w:rPr>
        <w:t>Prof.</w:t>
      </w:r>
      <w:r w:rsidR="00455531">
        <w:rPr>
          <w:rFonts w:ascii="Calibri" w:hAnsi="Calibri" w:cs="Calibri"/>
          <w:b/>
          <w:bCs/>
          <w:color w:val="000000"/>
          <w:sz w:val="24"/>
          <w:szCs w:val="24"/>
        </w:rPr>
        <w:t xml:space="preserve"> </w:t>
      </w:r>
      <w:r>
        <w:rPr>
          <w:rFonts w:ascii="Calibri" w:hAnsi="Calibri" w:cs="Calibri"/>
          <w:b/>
          <w:bCs/>
          <w:color w:val="000000"/>
          <w:sz w:val="24"/>
          <w:szCs w:val="24"/>
        </w:rPr>
        <w:t xml:space="preserve">Adel </w:t>
      </w:r>
      <w:proofErr w:type="spellStart"/>
      <w:r>
        <w:rPr>
          <w:rFonts w:ascii="Calibri" w:hAnsi="Calibri" w:cs="Calibri"/>
          <w:b/>
          <w:bCs/>
          <w:color w:val="000000"/>
          <w:sz w:val="24"/>
          <w:szCs w:val="24"/>
        </w:rPr>
        <w:t>Abou</w:t>
      </w:r>
      <w:r w:rsidR="00A50AAF">
        <w:rPr>
          <w:rFonts w:ascii="Calibri" w:hAnsi="Calibri" w:cs="Calibri"/>
          <w:b/>
          <w:bCs/>
          <w:color w:val="000000"/>
          <w:sz w:val="24"/>
          <w:szCs w:val="24"/>
        </w:rPr>
        <w:t>l</w:t>
      </w:r>
      <w:proofErr w:type="spellEnd"/>
      <w:r>
        <w:rPr>
          <w:rFonts w:ascii="Calibri" w:hAnsi="Calibri" w:cs="Calibri"/>
          <w:b/>
          <w:bCs/>
          <w:color w:val="000000"/>
          <w:sz w:val="24"/>
          <w:szCs w:val="24"/>
        </w:rPr>
        <w:t xml:space="preserve"> N</w:t>
      </w:r>
      <w:r w:rsidR="00A50AAF">
        <w:rPr>
          <w:rFonts w:ascii="Calibri" w:hAnsi="Calibri" w:cs="Calibri"/>
          <w:b/>
          <w:bCs/>
          <w:color w:val="000000"/>
          <w:sz w:val="24"/>
          <w:szCs w:val="24"/>
        </w:rPr>
        <w:t>aga</w:t>
      </w:r>
    </w:p>
    <w:p w:rsidR="00014056" w:rsidRPr="00686CEC" w:rsidRDefault="00014056" w:rsidP="00A824B5">
      <w:pPr>
        <w:rPr>
          <w:rFonts w:asciiTheme="minorHAnsi" w:hAnsiTheme="minorHAnsi" w:cstheme="minorHAnsi"/>
          <w:b/>
          <w:bCs/>
          <w:spacing w:val="-1"/>
          <w:sz w:val="22"/>
          <w:szCs w:val="22"/>
        </w:rPr>
      </w:pPr>
      <w:r w:rsidRPr="008B3D0F">
        <w:rPr>
          <w:rFonts w:cs="Times New Roman"/>
          <w:sz w:val="24"/>
          <w:szCs w:val="24"/>
        </w:rPr>
        <w:br w:type="page"/>
      </w:r>
    </w:p>
    <w:p w:rsidR="00014056" w:rsidRPr="00686CEC" w:rsidRDefault="00014056" w:rsidP="00A824B5">
      <w:pPr>
        <w:kinsoku w:val="0"/>
        <w:overflowPunct w:val="0"/>
        <w:autoSpaceDE w:val="0"/>
        <w:autoSpaceDN w:val="0"/>
        <w:adjustRightInd w:val="0"/>
        <w:spacing w:before="29"/>
        <w:ind w:right="112"/>
        <w:rPr>
          <w:rFonts w:asciiTheme="minorHAnsi" w:hAnsiTheme="minorHAnsi" w:cstheme="minorHAnsi"/>
          <w:sz w:val="22"/>
          <w:szCs w:val="22"/>
        </w:rPr>
      </w:pPr>
      <w:r w:rsidRPr="00686CEC">
        <w:rPr>
          <w:rFonts w:asciiTheme="minorHAnsi" w:hAnsiTheme="minorHAnsi" w:cstheme="minorHAnsi"/>
          <w:b/>
          <w:bCs/>
          <w:spacing w:val="-1"/>
          <w:sz w:val="22"/>
          <w:szCs w:val="22"/>
        </w:rPr>
        <w:lastRenderedPageBreak/>
        <w:t>AN</w:t>
      </w:r>
      <w:r w:rsidRPr="00686CEC">
        <w:rPr>
          <w:rFonts w:asciiTheme="minorHAnsi" w:hAnsiTheme="minorHAnsi" w:cstheme="minorHAnsi"/>
          <w:b/>
          <w:bCs/>
          <w:sz w:val="22"/>
          <w:szCs w:val="22"/>
        </w:rPr>
        <w:t>NEX</w:t>
      </w:r>
      <w:r w:rsidRPr="00686CEC">
        <w:rPr>
          <w:rFonts w:asciiTheme="minorHAnsi" w:hAnsiTheme="minorHAnsi" w:cstheme="minorHAnsi"/>
          <w:b/>
          <w:bCs/>
          <w:spacing w:val="-1"/>
          <w:sz w:val="22"/>
          <w:szCs w:val="22"/>
        </w:rPr>
        <w:t xml:space="preserve"> </w:t>
      </w:r>
      <w:r w:rsidRPr="00686CEC">
        <w:rPr>
          <w:rFonts w:asciiTheme="minorHAnsi" w:hAnsiTheme="minorHAnsi" w:cstheme="minorHAnsi"/>
          <w:b/>
          <w:bCs/>
          <w:sz w:val="22"/>
          <w:szCs w:val="22"/>
        </w:rPr>
        <w:t>1</w:t>
      </w:r>
    </w:p>
    <w:p w:rsidR="00014056" w:rsidRPr="00686CEC" w:rsidRDefault="00014056" w:rsidP="00014056">
      <w:pPr>
        <w:kinsoku w:val="0"/>
        <w:overflowPunct w:val="0"/>
        <w:autoSpaceDE w:val="0"/>
        <w:autoSpaceDN w:val="0"/>
        <w:adjustRightInd w:val="0"/>
        <w:spacing w:before="16"/>
        <w:ind w:left="112"/>
        <w:rPr>
          <w:rFonts w:asciiTheme="minorHAnsi" w:hAnsiTheme="minorHAnsi" w:cstheme="minorHAnsi"/>
          <w:sz w:val="22"/>
          <w:szCs w:val="22"/>
        </w:rPr>
      </w:pPr>
      <w:r w:rsidRPr="00686CEC">
        <w:rPr>
          <w:rFonts w:asciiTheme="minorHAnsi" w:hAnsiTheme="minorHAnsi" w:cstheme="minorHAnsi"/>
          <w:b/>
          <w:bCs/>
          <w:spacing w:val="-1"/>
          <w:sz w:val="22"/>
          <w:szCs w:val="22"/>
        </w:rPr>
        <w:t>O</w:t>
      </w:r>
      <w:r w:rsidRPr="00686CEC">
        <w:rPr>
          <w:rFonts w:asciiTheme="minorHAnsi" w:hAnsiTheme="minorHAnsi" w:cstheme="minorHAnsi"/>
          <w:b/>
          <w:bCs/>
          <w:spacing w:val="-4"/>
          <w:sz w:val="22"/>
          <w:szCs w:val="22"/>
        </w:rPr>
        <w:t>b</w:t>
      </w:r>
      <w:r w:rsidRPr="00686CEC">
        <w:rPr>
          <w:rFonts w:asciiTheme="minorHAnsi" w:hAnsiTheme="minorHAnsi" w:cstheme="minorHAnsi"/>
          <w:b/>
          <w:bCs/>
          <w:spacing w:val="1"/>
          <w:sz w:val="22"/>
          <w:szCs w:val="22"/>
        </w:rPr>
        <w:t>j</w:t>
      </w:r>
      <w:r w:rsidRPr="00686CEC">
        <w:rPr>
          <w:rFonts w:asciiTheme="minorHAnsi" w:hAnsiTheme="minorHAnsi" w:cstheme="minorHAnsi"/>
          <w:b/>
          <w:bCs/>
          <w:spacing w:val="-1"/>
          <w:sz w:val="22"/>
          <w:szCs w:val="22"/>
        </w:rPr>
        <w:t>e</w:t>
      </w:r>
      <w:r w:rsidRPr="00686CEC">
        <w:rPr>
          <w:rFonts w:asciiTheme="minorHAnsi" w:hAnsiTheme="minorHAnsi" w:cstheme="minorHAnsi"/>
          <w:b/>
          <w:bCs/>
          <w:spacing w:val="1"/>
          <w:sz w:val="22"/>
          <w:szCs w:val="22"/>
        </w:rPr>
        <w:t>c</w:t>
      </w:r>
      <w:r w:rsidRPr="00686CEC">
        <w:rPr>
          <w:rFonts w:asciiTheme="minorHAnsi" w:hAnsiTheme="minorHAnsi" w:cstheme="minorHAnsi"/>
          <w:b/>
          <w:bCs/>
          <w:sz w:val="22"/>
          <w:szCs w:val="22"/>
        </w:rPr>
        <w:t>t:</w:t>
      </w:r>
      <w:r w:rsidRPr="00686CEC">
        <w:rPr>
          <w:rFonts w:asciiTheme="minorHAnsi" w:hAnsiTheme="minorHAnsi" w:cstheme="minorHAnsi"/>
          <w:b/>
          <w:bCs/>
          <w:spacing w:val="-1"/>
          <w:sz w:val="22"/>
          <w:szCs w:val="22"/>
        </w:rPr>
        <w:t xml:space="preserve"> </w:t>
      </w:r>
      <w:r w:rsidRPr="00686CEC">
        <w:rPr>
          <w:rFonts w:asciiTheme="minorHAnsi" w:hAnsiTheme="minorHAnsi" w:cstheme="minorHAnsi"/>
          <w:b/>
          <w:bCs/>
          <w:spacing w:val="-3"/>
          <w:sz w:val="22"/>
          <w:szCs w:val="22"/>
        </w:rPr>
        <w:t>P</w:t>
      </w:r>
      <w:r w:rsidRPr="00686CEC">
        <w:rPr>
          <w:rFonts w:asciiTheme="minorHAnsi" w:hAnsiTheme="minorHAnsi" w:cstheme="minorHAnsi"/>
          <w:b/>
          <w:bCs/>
          <w:spacing w:val="-2"/>
          <w:sz w:val="22"/>
          <w:szCs w:val="22"/>
        </w:rPr>
        <w:t>ro</w:t>
      </w:r>
      <w:r w:rsidRPr="00686CEC">
        <w:rPr>
          <w:rFonts w:asciiTheme="minorHAnsi" w:hAnsiTheme="minorHAnsi" w:cstheme="minorHAnsi"/>
          <w:b/>
          <w:bCs/>
          <w:spacing w:val="-1"/>
          <w:sz w:val="22"/>
          <w:szCs w:val="22"/>
        </w:rPr>
        <w:t>f</w:t>
      </w:r>
      <w:r w:rsidRPr="00686CEC">
        <w:rPr>
          <w:rFonts w:asciiTheme="minorHAnsi" w:hAnsiTheme="minorHAnsi" w:cstheme="minorHAnsi"/>
          <w:b/>
          <w:bCs/>
          <w:spacing w:val="-4"/>
          <w:sz w:val="22"/>
          <w:szCs w:val="22"/>
        </w:rPr>
        <w:t>e</w:t>
      </w:r>
      <w:r w:rsidRPr="00686CEC">
        <w:rPr>
          <w:rFonts w:asciiTheme="minorHAnsi" w:hAnsiTheme="minorHAnsi" w:cstheme="minorHAnsi"/>
          <w:b/>
          <w:bCs/>
          <w:sz w:val="22"/>
          <w:szCs w:val="22"/>
        </w:rPr>
        <w:t>s</w:t>
      </w:r>
      <w:r w:rsidRPr="00686CEC">
        <w:rPr>
          <w:rFonts w:asciiTheme="minorHAnsi" w:hAnsiTheme="minorHAnsi" w:cstheme="minorHAnsi"/>
          <w:b/>
          <w:bCs/>
          <w:spacing w:val="-2"/>
          <w:sz w:val="22"/>
          <w:szCs w:val="22"/>
        </w:rPr>
        <w:t>sio</w:t>
      </w:r>
      <w:r w:rsidRPr="00686CEC">
        <w:rPr>
          <w:rFonts w:asciiTheme="minorHAnsi" w:hAnsiTheme="minorHAnsi" w:cstheme="minorHAnsi"/>
          <w:b/>
          <w:bCs/>
          <w:spacing w:val="-1"/>
          <w:sz w:val="22"/>
          <w:szCs w:val="22"/>
        </w:rPr>
        <w:t>n</w:t>
      </w:r>
      <w:r w:rsidRPr="00686CEC">
        <w:rPr>
          <w:rFonts w:asciiTheme="minorHAnsi" w:hAnsiTheme="minorHAnsi" w:cstheme="minorHAnsi"/>
          <w:b/>
          <w:bCs/>
          <w:spacing w:val="-4"/>
          <w:sz w:val="22"/>
          <w:szCs w:val="22"/>
        </w:rPr>
        <w:t>a</w:t>
      </w:r>
      <w:r w:rsidRPr="00686CEC">
        <w:rPr>
          <w:rFonts w:asciiTheme="minorHAnsi" w:hAnsiTheme="minorHAnsi" w:cstheme="minorHAnsi"/>
          <w:b/>
          <w:bCs/>
          <w:sz w:val="22"/>
          <w:szCs w:val="22"/>
        </w:rPr>
        <w:t>l</w:t>
      </w:r>
      <w:r w:rsidRPr="00686CEC">
        <w:rPr>
          <w:rFonts w:asciiTheme="minorHAnsi" w:hAnsiTheme="minorHAnsi" w:cstheme="minorHAnsi"/>
          <w:b/>
          <w:bCs/>
          <w:spacing w:val="4"/>
          <w:sz w:val="22"/>
          <w:szCs w:val="22"/>
        </w:rPr>
        <w:t xml:space="preserve"> </w:t>
      </w:r>
      <w:r w:rsidRPr="00686CEC">
        <w:rPr>
          <w:rFonts w:asciiTheme="minorHAnsi" w:hAnsiTheme="minorHAnsi" w:cstheme="minorHAnsi"/>
          <w:b/>
          <w:bCs/>
          <w:spacing w:val="-1"/>
          <w:sz w:val="22"/>
          <w:szCs w:val="22"/>
        </w:rPr>
        <w:t>V</w:t>
      </w:r>
      <w:r w:rsidRPr="00686CEC">
        <w:rPr>
          <w:rFonts w:asciiTheme="minorHAnsi" w:hAnsiTheme="minorHAnsi" w:cstheme="minorHAnsi"/>
          <w:b/>
          <w:bCs/>
          <w:spacing w:val="-4"/>
          <w:sz w:val="22"/>
          <w:szCs w:val="22"/>
        </w:rPr>
        <w:t>a</w:t>
      </w:r>
      <w:r w:rsidRPr="00686CEC">
        <w:rPr>
          <w:rFonts w:asciiTheme="minorHAnsi" w:hAnsiTheme="minorHAnsi" w:cstheme="minorHAnsi"/>
          <w:b/>
          <w:bCs/>
          <w:spacing w:val="1"/>
          <w:sz w:val="22"/>
          <w:szCs w:val="22"/>
        </w:rPr>
        <w:t>c</w:t>
      </w:r>
      <w:r w:rsidRPr="00686CEC">
        <w:rPr>
          <w:rFonts w:asciiTheme="minorHAnsi" w:hAnsiTheme="minorHAnsi" w:cstheme="minorHAnsi"/>
          <w:b/>
          <w:bCs/>
          <w:spacing w:val="-4"/>
          <w:sz w:val="22"/>
          <w:szCs w:val="22"/>
        </w:rPr>
        <w:t>an</w:t>
      </w:r>
      <w:r w:rsidRPr="00686CEC">
        <w:rPr>
          <w:rFonts w:asciiTheme="minorHAnsi" w:hAnsiTheme="minorHAnsi" w:cstheme="minorHAnsi"/>
          <w:b/>
          <w:bCs/>
          <w:spacing w:val="1"/>
          <w:sz w:val="22"/>
          <w:szCs w:val="22"/>
        </w:rPr>
        <w:t>c</w:t>
      </w:r>
      <w:r w:rsidRPr="00686CEC">
        <w:rPr>
          <w:rFonts w:asciiTheme="minorHAnsi" w:hAnsiTheme="minorHAnsi" w:cstheme="minorHAnsi"/>
          <w:b/>
          <w:bCs/>
          <w:sz w:val="22"/>
          <w:szCs w:val="22"/>
        </w:rPr>
        <w:t>y</w:t>
      </w:r>
      <w:r w:rsidRPr="00686CEC">
        <w:rPr>
          <w:rFonts w:asciiTheme="minorHAnsi" w:hAnsiTheme="minorHAnsi" w:cstheme="minorHAnsi"/>
          <w:b/>
          <w:bCs/>
          <w:spacing w:val="-1"/>
          <w:sz w:val="22"/>
          <w:szCs w:val="22"/>
        </w:rPr>
        <w:t xml:space="preserve"> </w:t>
      </w:r>
      <w:r w:rsidRPr="00686CEC">
        <w:rPr>
          <w:rFonts w:asciiTheme="minorHAnsi" w:hAnsiTheme="minorHAnsi" w:cstheme="minorHAnsi"/>
          <w:b/>
          <w:bCs/>
          <w:sz w:val="22"/>
          <w:szCs w:val="22"/>
        </w:rPr>
        <w:t>A</w:t>
      </w:r>
      <w:r w:rsidRPr="00686CEC">
        <w:rPr>
          <w:rFonts w:asciiTheme="minorHAnsi" w:hAnsiTheme="minorHAnsi" w:cstheme="minorHAnsi"/>
          <w:b/>
          <w:bCs/>
          <w:spacing w:val="-1"/>
          <w:sz w:val="22"/>
          <w:szCs w:val="22"/>
        </w:rPr>
        <w:t>n</w:t>
      </w:r>
      <w:r w:rsidRPr="00686CEC">
        <w:rPr>
          <w:rFonts w:asciiTheme="minorHAnsi" w:hAnsiTheme="minorHAnsi" w:cstheme="minorHAnsi"/>
          <w:b/>
          <w:bCs/>
          <w:spacing w:val="-4"/>
          <w:sz w:val="22"/>
          <w:szCs w:val="22"/>
        </w:rPr>
        <w:t>n</w:t>
      </w:r>
      <w:r w:rsidRPr="00686CEC">
        <w:rPr>
          <w:rFonts w:asciiTheme="minorHAnsi" w:hAnsiTheme="minorHAnsi" w:cstheme="minorHAnsi"/>
          <w:b/>
          <w:bCs/>
          <w:spacing w:val="-1"/>
          <w:sz w:val="22"/>
          <w:szCs w:val="22"/>
        </w:rPr>
        <w:t>ou</w:t>
      </w:r>
      <w:r w:rsidRPr="00686CEC">
        <w:rPr>
          <w:rFonts w:asciiTheme="minorHAnsi" w:hAnsiTheme="minorHAnsi" w:cstheme="minorHAnsi"/>
          <w:b/>
          <w:bCs/>
          <w:spacing w:val="-4"/>
          <w:sz w:val="22"/>
          <w:szCs w:val="22"/>
        </w:rPr>
        <w:t>n</w:t>
      </w:r>
      <w:r w:rsidRPr="00686CEC">
        <w:rPr>
          <w:rFonts w:asciiTheme="minorHAnsi" w:hAnsiTheme="minorHAnsi" w:cstheme="minorHAnsi"/>
          <w:b/>
          <w:bCs/>
          <w:spacing w:val="1"/>
          <w:sz w:val="22"/>
          <w:szCs w:val="22"/>
        </w:rPr>
        <w:t>c</w:t>
      </w:r>
      <w:r w:rsidRPr="00686CEC">
        <w:rPr>
          <w:rFonts w:asciiTheme="minorHAnsi" w:hAnsiTheme="minorHAnsi" w:cstheme="minorHAnsi"/>
          <w:b/>
          <w:bCs/>
          <w:spacing w:val="-1"/>
          <w:sz w:val="22"/>
          <w:szCs w:val="22"/>
        </w:rPr>
        <w:t>e</w:t>
      </w:r>
      <w:r w:rsidRPr="00686CEC">
        <w:rPr>
          <w:rFonts w:asciiTheme="minorHAnsi" w:hAnsiTheme="minorHAnsi" w:cstheme="minorHAnsi"/>
          <w:b/>
          <w:bCs/>
          <w:sz w:val="22"/>
          <w:szCs w:val="22"/>
        </w:rPr>
        <w:t>m</w:t>
      </w:r>
      <w:r w:rsidRPr="00686CEC">
        <w:rPr>
          <w:rFonts w:asciiTheme="minorHAnsi" w:hAnsiTheme="minorHAnsi" w:cstheme="minorHAnsi"/>
          <w:b/>
          <w:bCs/>
          <w:spacing w:val="-1"/>
          <w:sz w:val="22"/>
          <w:szCs w:val="22"/>
        </w:rPr>
        <w:t>e</w:t>
      </w:r>
      <w:r w:rsidRPr="00686CEC">
        <w:rPr>
          <w:rFonts w:asciiTheme="minorHAnsi" w:hAnsiTheme="minorHAnsi" w:cstheme="minorHAnsi"/>
          <w:b/>
          <w:bCs/>
          <w:spacing w:val="-4"/>
          <w:sz w:val="22"/>
          <w:szCs w:val="22"/>
        </w:rPr>
        <w:t>n</w:t>
      </w:r>
      <w:r w:rsidRPr="00686CEC">
        <w:rPr>
          <w:rFonts w:asciiTheme="minorHAnsi" w:hAnsiTheme="minorHAnsi" w:cstheme="minorHAnsi"/>
          <w:b/>
          <w:bCs/>
          <w:sz w:val="22"/>
          <w:szCs w:val="22"/>
        </w:rPr>
        <w:t xml:space="preserve">t No. </w:t>
      </w:r>
      <w:r w:rsidRPr="00686CEC">
        <w:rPr>
          <w:rFonts w:asciiTheme="minorHAnsi" w:hAnsiTheme="minorHAnsi" w:cstheme="minorHAnsi"/>
          <w:b/>
          <w:bCs/>
          <w:spacing w:val="45"/>
          <w:sz w:val="22"/>
          <w:szCs w:val="22"/>
        </w:rPr>
        <w:t xml:space="preserve"> </w:t>
      </w:r>
      <w:r w:rsidRPr="009F4F49">
        <w:rPr>
          <w:rFonts w:asciiTheme="minorHAnsi" w:hAnsiTheme="minorHAnsi" w:cstheme="minorHAnsi"/>
          <w:b/>
          <w:bCs/>
          <w:spacing w:val="45"/>
          <w:sz w:val="22"/>
          <w:szCs w:val="22"/>
        </w:rPr>
        <w:t>0</w:t>
      </w:r>
      <w:r w:rsidRPr="009F4F49">
        <w:rPr>
          <w:rFonts w:asciiTheme="minorHAnsi" w:hAnsiTheme="minorHAnsi" w:cstheme="minorHAnsi"/>
          <w:b/>
          <w:bCs/>
          <w:spacing w:val="-2"/>
          <w:sz w:val="22"/>
          <w:szCs w:val="22"/>
        </w:rPr>
        <w:t>1</w:t>
      </w:r>
      <w:r w:rsidRPr="009F4F49">
        <w:rPr>
          <w:rFonts w:asciiTheme="minorHAnsi" w:hAnsiTheme="minorHAnsi" w:cstheme="minorHAnsi"/>
          <w:b/>
          <w:bCs/>
          <w:spacing w:val="-4"/>
          <w:sz w:val="22"/>
          <w:szCs w:val="22"/>
        </w:rPr>
        <w:t>/</w:t>
      </w:r>
      <w:r w:rsidRPr="009F4F49">
        <w:rPr>
          <w:rFonts w:asciiTheme="minorHAnsi" w:hAnsiTheme="minorHAnsi" w:cstheme="minorHAnsi"/>
          <w:b/>
          <w:bCs/>
          <w:spacing w:val="-2"/>
          <w:sz w:val="22"/>
          <w:szCs w:val="22"/>
        </w:rPr>
        <w:t>2</w:t>
      </w:r>
      <w:r w:rsidRPr="009F4F49">
        <w:rPr>
          <w:rFonts w:asciiTheme="minorHAnsi" w:hAnsiTheme="minorHAnsi" w:cstheme="minorHAnsi"/>
          <w:b/>
          <w:bCs/>
          <w:sz w:val="22"/>
          <w:szCs w:val="22"/>
        </w:rPr>
        <w:t>0</w:t>
      </w:r>
      <w:r w:rsidRPr="009F4F49">
        <w:rPr>
          <w:rFonts w:asciiTheme="minorHAnsi" w:hAnsiTheme="minorHAnsi" w:cstheme="minorHAnsi"/>
          <w:b/>
          <w:bCs/>
          <w:spacing w:val="-4"/>
          <w:sz w:val="22"/>
          <w:szCs w:val="22"/>
        </w:rPr>
        <w:t>1</w:t>
      </w:r>
      <w:r w:rsidR="00686CEC" w:rsidRPr="009F4F49">
        <w:rPr>
          <w:rFonts w:asciiTheme="minorHAnsi" w:hAnsiTheme="minorHAnsi" w:cstheme="minorHAnsi"/>
          <w:b/>
          <w:bCs/>
          <w:spacing w:val="-4"/>
          <w:sz w:val="22"/>
          <w:szCs w:val="22"/>
        </w:rPr>
        <w:t>9</w:t>
      </w:r>
    </w:p>
    <w:p w:rsidR="00014056" w:rsidRPr="00686CEC" w:rsidRDefault="00014056" w:rsidP="00014056">
      <w:pPr>
        <w:kinsoku w:val="0"/>
        <w:overflowPunct w:val="0"/>
        <w:autoSpaceDE w:val="0"/>
        <w:autoSpaceDN w:val="0"/>
        <w:adjustRightInd w:val="0"/>
        <w:spacing w:before="8" w:line="140" w:lineRule="exact"/>
        <w:rPr>
          <w:rFonts w:asciiTheme="minorHAnsi" w:hAnsiTheme="minorHAnsi" w:cstheme="minorHAnsi"/>
          <w:sz w:val="22"/>
          <w:szCs w:val="22"/>
        </w:rPr>
      </w:pPr>
    </w:p>
    <w:p w:rsidR="00014056" w:rsidRPr="00686CEC" w:rsidRDefault="00014056" w:rsidP="00014056">
      <w:pPr>
        <w:kinsoku w:val="0"/>
        <w:overflowPunct w:val="0"/>
        <w:autoSpaceDE w:val="0"/>
        <w:autoSpaceDN w:val="0"/>
        <w:adjustRightInd w:val="0"/>
        <w:ind w:left="112"/>
        <w:rPr>
          <w:rFonts w:asciiTheme="minorHAnsi" w:hAnsiTheme="minorHAnsi" w:cstheme="minorHAnsi"/>
          <w:sz w:val="22"/>
          <w:szCs w:val="22"/>
        </w:rPr>
      </w:pPr>
      <w:r w:rsidRPr="00686CEC">
        <w:rPr>
          <w:rFonts w:asciiTheme="minorHAnsi" w:hAnsiTheme="minorHAnsi" w:cstheme="minorHAnsi"/>
          <w:sz w:val="22"/>
          <w:szCs w:val="22"/>
        </w:rPr>
        <w:t>To</w:t>
      </w:r>
      <w:r w:rsidRPr="00686CEC">
        <w:rPr>
          <w:rFonts w:asciiTheme="minorHAnsi" w:hAnsiTheme="minorHAnsi" w:cstheme="minorHAnsi"/>
          <w:spacing w:val="-1"/>
          <w:sz w:val="22"/>
          <w:szCs w:val="22"/>
        </w:rPr>
        <w:t xml:space="preserve"> </w:t>
      </w:r>
      <w:r w:rsidRPr="00686CEC">
        <w:rPr>
          <w:rFonts w:asciiTheme="minorHAnsi" w:hAnsiTheme="minorHAnsi" w:cstheme="minorHAnsi"/>
          <w:sz w:val="22"/>
          <w:szCs w:val="22"/>
        </w:rPr>
        <w:t>w</w:t>
      </w:r>
      <w:r w:rsidRPr="00686CEC">
        <w:rPr>
          <w:rFonts w:asciiTheme="minorHAnsi" w:hAnsiTheme="minorHAnsi" w:cstheme="minorHAnsi"/>
          <w:spacing w:val="-1"/>
          <w:sz w:val="22"/>
          <w:szCs w:val="22"/>
        </w:rPr>
        <w:t>h</w:t>
      </w:r>
      <w:r w:rsidRPr="00686CEC">
        <w:rPr>
          <w:rFonts w:asciiTheme="minorHAnsi" w:hAnsiTheme="minorHAnsi" w:cstheme="minorHAnsi"/>
          <w:spacing w:val="-4"/>
          <w:sz w:val="22"/>
          <w:szCs w:val="22"/>
        </w:rPr>
        <w:t>o</w:t>
      </w:r>
      <w:r w:rsidRPr="00686CEC">
        <w:rPr>
          <w:rFonts w:asciiTheme="minorHAnsi" w:hAnsiTheme="minorHAnsi" w:cstheme="minorHAnsi"/>
          <w:sz w:val="22"/>
          <w:szCs w:val="22"/>
        </w:rPr>
        <w:t>m</w:t>
      </w:r>
      <w:r w:rsidRPr="00686CEC">
        <w:rPr>
          <w:rFonts w:asciiTheme="minorHAnsi" w:hAnsiTheme="minorHAnsi" w:cstheme="minorHAnsi"/>
          <w:spacing w:val="1"/>
          <w:sz w:val="22"/>
          <w:szCs w:val="22"/>
        </w:rPr>
        <w:t xml:space="preserve"> </w:t>
      </w:r>
      <w:r w:rsidRPr="00686CEC">
        <w:rPr>
          <w:rFonts w:asciiTheme="minorHAnsi" w:hAnsiTheme="minorHAnsi" w:cstheme="minorHAnsi"/>
          <w:spacing w:val="-6"/>
          <w:sz w:val="22"/>
          <w:szCs w:val="22"/>
        </w:rPr>
        <w:t>i</w:t>
      </w:r>
      <w:r w:rsidRPr="00686CEC">
        <w:rPr>
          <w:rFonts w:asciiTheme="minorHAnsi" w:hAnsiTheme="minorHAnsi" w:cstheme="minorHAnsi"/>
          <w:sz w:val="22"/>
          <w:szCs w:val="22"/>
        </w:rPr>
        <w:t>t</w:t>
      </w:r>
      <w:r w:rsidRPr="00686CEC">
        <w:rPr>
          <w:rFonts w:asciiTheme="minorHAnsi" w:hAnsiTheme="minorHAnsi" w:cstheme="minorHAnsi"/>
          <w:spacing w:val="-2"/>
          <w:sz w:val="22"/>
          <w:szCs w:val="22"/>
        </w:rPr>
        <w:t xml:space="preserve"> m</w:t>
      </w:r>
      <w:r w:rsidRPr="00686CEC">
        <w:rPr>
          <w:rFonts w:asciiTheme="minorHAnsi" w:hAnsiTheme="minorHAnsi" w:cstheme="minorHAnsi"/>
          <w:sz w:val="22"/>
          <w:szCs w:val="22"/>
        </w:rPr>
        <w:t>ay</w:t>
      </w:r>
      <w:r w:rsidRPr="00686CEC">
        <w:rPr>
          <w:rFonts w:asciiTheme="minorHAnsi" w:hAnsiTheme="minorHAnsi" w:cstheme="minorHAnsi"/>
          <w:spacing w:val="-1"/>
          <w:sz w:val="22"/>
          <w:szCs w:val="22"/>
        </w:rPr>
        <w:t xml:space="preserve"> </w:t>
      </w:r>
      <w:r w:rsidRPr="00686CEC">
        <w:rPr>
          <w:rFonts w:asciiTheme="minorHAnsi" w:hAnsiTheme="minorHAnsi" w:cstheme="minorHAnsi"/>
          <w:spacing w:val="-3"/>
          <w:sz w:val="22"/>
          <w:szCs w:val="22"/>
        </w:rPr>
        <w:t>c</w:t>
      </w:r>
      <w:r w:rsidRPr="00686CEC">
        <w:rPr>
          <w:rFonts w:asciiTheme="minorHAnsi" w:hAnsiTheme="minorHAnsi" w:cstheme="minorHAnsi"/>
          <w:spacing w:val="1"/>
          <w:sz w:val="22"/>
          <w:szCs w:val="22"/>
        </w:rPr>
        <w:t>o</w:t>
      </w:r>
      <w:r w:rsidRPr="00686CEC">
        <w:rPr>
          <w:rFonts w:asciiTheme="minorHAnsi" w:hAnsiTheme="minorHAnsi" w:cstheme="minorHAnsi"/>
          <w:spacing w:val="-1"/>
          <w:sz w:val="22"/>
          <w:szCs w:val="22"/>
        </w:rPr>
        <w:t>n</w:t>
      </w:r>
      <w:r w:rsidRPr="00686CEC">
        <w:rPr>
          <w:rFonts w:asciiTheme="minorHAnsi" w:hAnsiTheme="minorHAnsi" w:cstheme="minorHAnsi"/>
          <w:spacing w:val="-5"/>
          <w:sz w:val="22"/>
          <w:szCs w:val="22"/>
        </w:rPr>
        <w:t>c</w:t>
      </w:r>
      <w:r w:rsidRPr="00686CEC">
        <w:rPr>
          <w:rFonts w:asciiTheme="minorHAnsi" w:hAnsiTheme="minorHAnsi" w:cstheme="minorHAnsi"/>
          <w:sz w:val="22"/>
          <w:szCs w:val="22"/>
        </w:rPr>
        <w:t>ern,</w:t>
      </w:r>
    </w:p>
    <w:p w:rsidR="00014056" w:rsidRPr="00686CEC" w:rsidRDefault="00014056" w:rsidP="00014056">
      <w:pPr>
        <w:kinsoku w:val="0"/>
        <w:overflowPunct w:val="0"/>
        <w:autoSpaceDE w:val="0"/>
        <w:autoSpaceDN w:val="0"/>
        <w:adjustRightInd w:val="0"/>
        <w:rPr>
          <w:rFonts w:asciiTheme="minorHAnsi" w:hAnsiTheme="minorHAnsi" w:cstheme="minorHAnsi"/>
          <w:sz w:val="22"/>
          <w:szCs w:val="22"/>
        </w:rPr>
      </w:pPr>
    </w:p>
    <w:p w:rsidR="00014056" w:rsidRPr="00686CEC" w:rsidRDefault="00014056" w:rsidP="00014056">
      <w:pPr>
        <w:kinsoku w:val="0"/>
        <w:overflowPunct w:val="0"/>
        <w:autoSpaceDE w:val="0"/>
        <w:autoSpaceDN w:val="0"/>
        <w:adjustRightInd w:val="0"/>
        <w:ind w:left="112" w:right="535"/>
        <w:jc w:val="both"/>
        <w:rPr>
          <w:rFonts w:asciiTheme="minorHAnsi" w:hAnsiTheme="minorHAnsi" w:cstheme="minorHAnsi"/>
          <w:sz w:val="22"/>
          <w:szCs w:val="22"/>
        </w:rPr>
      </w:pPr>
      <w:r w:rsidRPr="00686CEC">
        <w:rPr>
          <w:rFonts w:asciiTheme="minorHAnsi" w:hAnsiTheme="minorHAnsi" w:cstheme="minorHAnsi"/>
          <w:sz w:val="22"/>
          <w:szCs w:val="22"/>
        </w:rPr>
        <w:t xml:space="preserve">I </w:t>
      </w:r>
      <w:r w:rsidRPr="00686CEC">
        <w:rPr>
          <w:rFonts w:asciiTheme="minorHAnsi" w:hAnsiTheme="minorHAnsi" w:cstheme="minorHAnsi"/>
          <w:spacing w:val="-1"/>
          <w:sz w:val="22"/>
          <w:szCs w:val="22"/>
        </w:rPr>
        <w:t>h</w:t>
      </w:r>
      <w:r w:rsidRPr="00686CEC">
        <w:rPr>
          <w:rFonts w:asciiTheme="minorHAnsi" w:hAnsiTheme="minorHAnsi" w:cstheme="minorHAnsi"/>
          <w:sz w:val="22"/>
          <w:szCs w:val="22"/>
        </w:rPr>
        <w:t>ere</w:t>
      </w:r>
      <w:r w:rsidRPr="00686CEC">
        <w:rPr>
          <w:rFonts w:asciiTheme="minorHAnsi" w:hAnsiTheme="minorHAnsi" w:cstheme="minorHAnsi"/>
          <w:spacing w:val="-3"/>
          <w:sz w:val="22"/>
          <w:szCs w:val="22"/>
        </w:rPr>
        <w:t>b</w:t>
      </w:r>
      <w:r w:rsidRPr="00686CEC">
        <w:rPr>
          <w:rFonts w:asciiTheme="minorHAnsi" w:hAnsiTheme="minorHAnsi" w:cstheme="minorHAnsi"/>
          <w:sz w:val="22"/>
          <w:szCs w:val="22"/>
        </w:rPr>
        <w:t>y</w:t>
      </w:r>
      <w:r w:rsidRPr="00686CEC">
        <w:rPr>
          <w:rFonts w:asciiTheme="minorHAnsi" w:hAnsiTheme="minorHAnsi" w:cstheme="minorHAnsi"/>
          <w:spacing w:val="-1"/>
          <w:sz w:val="22"/>
          <w:szCs w:val="22"/>
        </w:rPr>
        <w:t xml:space="preserve"> </w:t>
      </w:r>
      <w:r w:rsidRPr="00686CEC">
        <w:rPr>
          <w:rFonts w:asciiTheme="minorHAnsi" w:hAnsiTheme="minorHAnsi" w:cstheme="minorHAnsi"/>
          <w:sz w:val="22"/>
          <w:szCs w:val="22"/>
        </w:rPr>
        <w:t>c</w:t>
      </w:r>
      <w:r w:rsidRPr="00686CEC">
        <w:rPr>
          <w:rFonts w:asciiTheme="minorHAnsi" w:hAnsiTheme="minorHAnsi" w:cstheme="minorHAnsi"/>
          <w:spacing w:val="1"/>
          <w:sz w:val="22"/>
          <w:szCs w:val="22"/>
        </w:rPr>
        <w:t>o</w:t>
      </w:r>
      <w:r w:rsidRPr="00686CEC">
        <w:rPr>
          <w:rFonts w:asciiTheme="minorHAnsi" w:hAnsiTheme="minorHAnsi" w:cstheme="minorHAnsi"/>
          <w:spacing w:val="-1"/>
          <w:sz w:val="22"/>
          <w:szCs w:val="22"/>
        </w:rPr>
        <w:t>nf</w:t>
      </w:r>
      <w:r w:rsidRPr="00686CEC">
        <w:rPr>
          <w:rFonts w:asciiTheme="minorHAnsi" w:hAnsiTheme="minorHAnsi" w:cstheme="minorHAnsi"/>
          <w:spacing w:val="-3"/>
          <w:sz w:val="22"/>
          <w:szCs w:val="22"/>
        </w:rPr>
        <w:t>ir</w:t>
      </w:r>
      <w:r w:rsidRPr="00686CEC">
        <w:rPr>
          <w:rFonts w:asciiTheme="minorHAnsi" w:hAnsiTheme="minorHAnsi" w:cstheme="minorHAnsi"/>
          <w:sz w:val="22"/>
          <w:szCs w:val="22"/>
        </w:rPr>
        <w:t>m</w:t>
      </w:r>
      <w:r w:rsidRPr="00686CEC">
        <w:rPr>
          <w:rFonts w:asciiTheme="minorHAnsi" w:hAnsiTheme="minorHAnsi" w:cstheme="minorHAnsi"/>
          <w:spacing w:val="-3"/>
          <w:sz w:val="22"/>
          <w:szCs w:val="22"/>
        </w:rPr>
        <w:t xml:space="preserve"> </w:t>
      </w:r>
      <w:r w:rsidRPr="00686CEC">
        <w:rPr>
          <w:rFonts w:asciiTheme="minorHAnsi" w:hAnsiTheme="minorHAnsi" w:cstheme="minorHAnsi"/>
          <w:spacing w:val="-2"/>
          <w:sz w:val="22"/>
          <w:szCs w:val="22"/>
        </w:rPr>
        <w:t>m</w:t>
      </w:r>
      <w:r w:rsidRPr="00686CEC">
        <w:rPr>
          <w:rFonts w:asciiTheme="minorHAnsi" w:hAnsiTheme="minorHAnsi" w:cstheme="minorHAnsi"/>
          <w:sz w:val="22"/>
          <w:szCs w:val="22"/>
        </w:rPr>
        <w:t>y</w:t>
      </w:r>
      <w:r w:rsidRPr="00686CEC">
        <w:rPr>
          <w:rFonts w:asciiTheme="minorHAnsi" w:hAnsiTheme="minorHAnsi" w:cstheme="minorHAnsi"/>
          <w:spacing w:val="1"/>
          <w:sz w:val="22"/>
          <w:szCs w:val="22"/>
        </w:rPr>
        <w:t xml:space="preserve"> </w:t>
      </w:r>
      <w:r w:rsidRPr="00686CEC">
        <w:rPr>
          <w:rFonts w:asciiTheme="minorHAnsi" w:hAnsiTheme="minorHAnsi" w:cstheme="minorHAnsi"/>
          <w:spacing w:val="-1"/>
          <w:sz w:val="22"/>
          <w:szCs w:val="22"/>
        </w:rPr>
        <w:t>p</w:t>
      </w:r>
      <w:r w:rsidRPr="00686CEC">
        <w:rPr>
          <w:rFonts w:asciiTheme="minorHAnsi" w:hAnsiTheme="minorHAnsi" w:cstheme="minorHAnsi"/>
          <w:sz w:val="22"/>
          <w:szCs w:val="22"/>
        </w:rPr>
        <w:t>art</w:t>
      </w:r>
      <w:r w:rsidRPr="00686CEC">
        <w:rPr>
          <w:rFonts w:asciiTheme="minorHAnsi" w:hAnsiTheme="minorHAnsi" w:cstheme="minorHAnsi"/>
          <w:spacing w:val="-3"/>
          <w:sz w:val="22"/>
          <w:szCs w:val="22"/>
        </w:rPr>
        <w:t>i</w:t>
      </w:r>
      <w:r w:rsidRPr="00686CEC">
        <w:rPr>
          <w:rFonts w:asciiTheme="minorHAnsi" w:hAnsiTheme="minorHAnsi" w:cstheme="minorHAnsi"/>
          <w:sz w:val="22"/>
          <w:szCs w:val="22"/>
        </w:rPr>
        <w:t>c</w:t>
      </w:r>
      <w:r w:rsidRPr="00686CEC">
        <w:rPr>
          <w:rFonts w:asciiTheme="minorHAnsi" w:hAnsiTheme="minorHAnsi" w:cstheme="minorHAnsi"/>
          <w:spacing w:val="-6"/>
          <w:sz w:val="22"/>
          <w:szCs w:val="22"/>
        </w:rPr>
        <w:t>i</w:t>
      </w:r>
      <w:r w:rsidRPr="00686CEC">
        <w:rPr>
          <w:rFonts w:asciiTheme="minorHAnsi" w:hAnsiTheme="minorHAnsi" w:cstheme="minorHAnsi"/>
          <w:spacing w:val="-1"/>
          <w:sz w:val="22"/>
          <w:szCs w:val="22"/>
        </w:rPr>
        <w:t>p</w:t>
      </w:r>
      <w:r w:rsidRPr="00686CEC">
        <w:rPr>
          <w:rFonts w:asciiTheme="minorHAnsi" w:hAnsiTheme="minorHAnsi" w:cstheme="minorHAnsi"/>
          <w:sz w:val="22"/>
          <w:szCs w:val="22"/>
        </w:rPr>
        <w:t>ation</w:t>
      </w:r>
      <w:r w:rsidRPr="00686CEC">
        <w:rPr>
          <w:rFonts w:asciiTheme="minorHAnsi" w:hAnsiTheme="minorHAnsi" w:cstheme="minorHAnsi"/>
          <w:spacing w:val="-2"/>
          <w:sz w:val="22"/>
          <w:szCs w:val="22"/>
        </w:rPr>
        <w:t xml:space="preserve"> </w:t>
      </w:r>
      <w:r w:rsidRPr="00686CEC">
        <w:rPr>
          <w:rFonts w:asciiTheme="minorHAnsi" w:hAnsiTheme="minorHAnsi" w:cstheme="minorHAnsi"/>
          <w:spacing w:val="-5"/>
          <w:sz w:val="22"/>
          <w:szCs w:val="22"/>
        </w:rPr>
        <w:t>t</w:t>
      </w:r>
      <w:r w:rsidRPr="00686CEC">
        <w:rPr>
          <w:rFonts w:asciiTheme="minorHAnsi" w:hAnsiTheme="minorHAnsi" w:cstheme="minorHAnsi"/>
          <w:sz w:val="22"/>
          <w:szCs w:val="22"/>
        </w:rPr>
        <w:t>o</w:t>
      </w:r>
      <w:r w:rsidRPr="00686CEC">
        <w:rPr>
          <w:rFonts w:asciiTheme="minorHAnsi" w:hAnsiTheme="minorHAnsi" w:cstheme="minorHAnsi"/>
          <w:spacing w:val="1"/>
          <w:sz w:val="22"/>
          <w:szCs w:val="22"/>
        </w:rPr>
        <w:t xml:space="preserve"> </w:t>
      </w:r>
      <w:r w:rsidRPr="00686CEC">
        <w:rPr>
          <w:rFonts w:asciiTheme="minorHAnsi" w:hAnsiTheme="minorHAnsi" w:cstheme="minorHAnsi"/>
          <w:sz w:val="22"/>
          <w:szCs w:val="22"/>
        </w:rPr>
        <w:t>t</w:t>
      </w:r>
      <w:r w:rsidRPr="00686CEC">
        <w:rPr>
          <w:rFonts w:asciiTheme="minorHAnsi" w:hAnsiTheme="minorHAnsi" w:cstheme="minorHAnsi"/>
          <w:spacing w:val="-6"/>
          <w:sz w:val="22"/>
          <w:szCs w:val="22"/>
        </w:rPr>
        <w:t>h</w:t>
      </w:r>
      <w:r w:rsidRPr="00686CEC">
        <w:rPr>
          <w:rFonts w:asciiTheme="minorHAnsi" w:hAnsiTheme="minorHAnsi" w:cstheme="minorHAnsi"/>
          <w:sz w:val="22"/>
          <w:szCs w:val="22"/>
        </w:rPr>
        <w:t>e s</w:t>
      </w:r>
      <w:r w:rsidRPr="00686CEC">
        <w:rPr>
          <w:rFonts w:asciiTheme="minorHAnsi" w:hAnsiTheme="minorHAnsi" w:cstheme="minorHAnsi"/>
          <w:spacing w:val="-2"/>
          <w:sz w:val="22"/>
          <w:szCs w:val="22"/>
        </w:rPr>
        <w:t>e</w:t>
      </w:r>
      <w:r w:rsidRPr="00686CEC">
        <w:rPr>
          <w:rFonts w:asciiTheme="minorHAnsi" w:hAnsiTheme="minorHAnsi" w:cstheme="minorHAnsi"/>
          <w:spacing w:val="-3"/>
          <w:sz w:val="22"/>
          <w:szCs w:val="22"/>
        </w:rPr>
        <w:t>l</w:t>
      </w:r>
      <w:r w:rsidRPr="00686CEC">
        <w:rPr>
          <w:rFonts w:asciiTheme="minorHAnsi" w:hAnsiTheme="minorHAnsi" w:cstheme="minorHAnsi"/>
          <w:sz w:val="22"/>
          <w:szCs w:val="22"/>
        </w:rPr>
        <w:t>ect</w:t>
      </w:r>
      <w:r w:rsidRPr="00686CEC">
        <w:rPr>
          <w:rFonts w:asciiTheme="minorHAnsi" w:hAnsiTheme="minorHAnsi" w:cstheme="minorHAnsi"/>
          <w:spacing w:val="-6"/>
          <w:sz w:val="22"/>
          <w:szCs w:val="22"/>
        </w:rPr>
        <w:t>i</w:t>
      </w:r>
      <w:r w:rsidRPr="00686CEC">
        <w:rPr>
          <w:rFonts w:asciiTheme="minorHAnsi" w:hAnsiTheme="minorHAnsi" w:cstheme="minorHAnsi"/>
          <w:spacing w:val="1"/>
          <w:sz w:val="22"/>
          <w:szCs w:val="22"/>
        </w:rPr>
        <w:t>o</w:t>
      </w:r>
      <w:r w:rsidRPr="00686CEC">
        <w:rPr>
          <w:rFonts w:asciiTheme="minorHAnsi" w:hAnsiTheme="minorHAnsi" w:cstheme="minorHAnsi"/>
          <w:sz w:val="22"/>
          <w:szCs w:val="22"/>
        </w:rPr>
        <w:t>n</w:t>
      </w:r>
      <w:r w:rsidRPr="00686CEC">
        <w:rPr>
          <w:rFonts w:asciiTheme="minorHAnsi" w:hAnsiTheme="minorHAnsi" w:cstheme="minorHAnsi"/>
          <w:spacing w:val="-1"/>
          <w:sz w:val="22"/>
          <w:szCs w:val="22"/>
        </w:rPr>
        <w:t xml:space="preserve"> p</w:t>
      </w:r>
      <w:r w:rsidRPr="00686CEC">
        <w:rPr>
          <w:rFonts w:asciiTheme="minorHAnsi" w:hAnsiTheme="minorHAnsi" w:cstheme="minorHAnsi"/>
          <w:spacing w:val="-5"/>
          <w:sz w:val="22"/>
          <w:szCs w:val="22"/>
        </w:rPr>
        <w:t>r</w:t>
      </w:r>
      <w:r w:rsidRPr="00686CEC">
        <w:rPr>
          <w:rFonts w:asciiTheme="minorHAnsi" w:hAnsiTheme="minorHAnsi" w:cstheme="minorHAnsi"/>
          <w:spacing w:val="-2"/>
          <w:sz w:val="22"/>
          <w:szCs w:val="22"/>
        </w:rPr>
        <w:t>o</w:t>
      </w:r>
      <w:r w:rsidRPr="00686CEC">
        <w:rPr>
          <w:rFonts w:asciiTheme="minorHAnsi" w:hAnsiTheme="minorHAnsi" w:cstheme="minorHAnsi"/>
          <w:spacing w:val="-3"/>
          <w:sz w:val="22"/>
          <w:szCs w:val="22"/>
        </w:rPr>
        <w:t>c</w:t>
      </w:r>
      <w:r w:rsidRPr="00686CEC">
        <w:rPr>
          <w:rFonts w:asciiTheme="minorHAnsi" w:hAnsiTheme="minorHAnsi" w:cstheme="minorHAnsi"/>
          <w:sz w:val="22"/>
          <w:szCs w:val="22"/>
        </w:rPr>
        <w:t>ess</w:t>
      </w:r>
      <w:r w:rsidRPr="00686CEC">
        <w:rPr>
          <w:rFonts w:asciiTheme="minorHAnsi" w:hAnsiTheme="minorHAnsi" w:cstheme="minorHAnsi"/>
          <w:spacing w:val="1"/>
          <w:sz w:val="22"/>
          <w:szCs w:val="22"/>
        </w:rPr>
        <w:t xml:space="preserve"> </w:t>
      </w:r>
      <w:r w:rsidRPr="00686CEC">
        <w:rPr>
          <w:rFonts w:asciiTheme="minorHAnsi" w:hAnsiTheme="minorHAnsi" w:cstheme="minorHAnsi"/>
          <w:spacing w:val="-3"/>
          <w:sz w:val="22"/>
          <w:szCs w:val="22"/>
        </w:rPr>
        <w:t>f</w:t>
      </w:r>
      <w:r w:rsidRPr="00686CEC">
        <w:rPr>
          <w:rFonts w:asciiTheme="minorHAnsi" w:hAnsiTheme="minorHAnsi" w:cstheme="minorHAnsi"/>
          <w:spacing w:val="-2"/>
          <w:sz w:val="22"/>
          <w:szCs w:val="22"/>
        </w:rPr>
        <w:t>o</w:t>
      </w:r>
      <w:r w:rsidRPr="00686CEC">
        <w:rPr>
          <w:rFonts w:asciiTheme="minorHAnsi" w:hAnsiTheme="minorHAnsi" w:cstheme="minorHAnsi"/>
          <w:sz w:val="22"/>
          <w:szCs w:val="22"/>
        </w:rPr>
        <w:t>r t</w:t>
      </w:r>
      <w:r w:rsidRPr="00686CEC">
        <w:rPr>
          <w:rFonts w:asciiTheme="minorHAnsi" w:hAnsiTheme="minorHAnsi" w:cstheme="minorHAnsi"/>
          <w:spacing w:val="-6"/>
          <w:sz w:val="22"/>
          <w:szCs w:val="22"/>
        </w:rPr>
        <w:t>h</w:t>
      </w:r>
      <w:r w:rsidRPr="00686CEC">
        <w:rPr>
          <w:rFonts w:asciiTheme="minorHAnsi" w:hAnsiTheme="minorHAnsi" w:cstheme="minorHAnsi"/>
          <w:sz w:val="22"/>
          <w:szCs w:val="22"/>
        </w:rPr>
        <w:t>e</w:t>
      </w:r>
      <w:r w:rsidRPr="00686CEC">
        <w:rPr>
          <w:rFonts w:asciiTheme="minorHAnsi" w:hAnsiTheme="minorHAnsi" w:cstheme="minorHAnsi"/>
          <w:spacing w:val="-4"/>
          <w:sz w:val="22"/>
          <w:szCs w:val="22"/>
        </w:rPr>
        <w:t xml:space="preserve"> </w:t>
      </w:r>
      <w:r w:rsidRPr="00686CEC">
        <w:rPr>
          <w:rFonts w:asciiTheme="minorHAnsi" w:hAnsiTheme="minorHAnsi" w:cstheme="minorHAnsi"/>
          <w:sz w:val="22"/>
          <w:szCs w:val="22"/>
        </w:rPr>
        <w:t>vaca</w:t>
      </w:r>
      <w:r w:rsidRPr="00686CEC">
        <w:rPr>
          <w:rFonts w:asciiTheme="minorHAnsi" w:hAnsiTheme="minorHAnsi" w:cstheme="minorHAnsi"/>
          <w:spacing w:val="-4"/>
          <w:sz w:val="22"/>
          <w:szCs w:val="22"/>
        </w:rPr>
        <w:t>n</w:t>
      </w:r>
      <w:r w:rsidRPr="00686CEC">
        <w:rPr>
          <w:rFonts w:asciiTheme="minorHAnsi" w:hAnsiTheme="minorHAnsi" w:cstheme="minorHAnsi"/>
          <w:spacing w:val="-3"/>
          <w:sz w:val="22"/>
          <w:szCs w:val="22"/>
        </w:rPr>
        <w:t>c</w:t>
      </w:r>
      <w:r w:rsidRPr="00686CEC">
        <w:rPr>
          <w:rFonts w:asciiTheme="minorHAnsi" w:hAnsiTheme="minorHAnsi" w:cstheme="minorHAnsi"/>
          <w:sz w:val="22"/>
          <w:szCs w:val="22"/>
        </w:rPr>
        <w:t>y</w:t>
      </w:r>
      <w:r w:rsidRPr="00686CEC">
        <w:rPr>
          <w:rFonts w:asciiTheme="minorHAnsi" w:hAnsiTheme="minorHAnsi" w:cstheme="minorHAnsi"/>
          <w:spacing w:val="3"/>
          <w:sz w:val="22"/>
          <w:szCs w:val="22"/>
        </w:rPr>
        <w:t xml:space="preserve"> </w:t>
      </w:r>
      <w:r w:rsidRPr="00686CEC">
        <w:rPr>
          <w:rFonts w:asciiTheme="minorHAnsi" w:hAnsiTheme="minorHAnsi" w:cstheme="minorHAnsi"/>
          <w:spacing w:val="-1"/>
          <w:sz w:val="22"/>
          <w:szCs w:val="22"/>
        </w:rPr>
        <w:t>i</w:t>
      </w:r>
      <w:r w:rsidRPr="00686CEC">
        <w:rPr>
          <w:rFonts w:asciiTheme="minorHAnsi" w:hAnsiTheme="minorHAnsi" w:cstheme="minorHAnsi"/>
          <w:spacing w:val="-4"/>
          <w:sz w:val="22"/>
          <w:szCs w:val="22"/>
        </w:rPr>
        <w:t>n</w:t>
      </w:r>
      <w:r w:rsidRPr="00686CEC">
        <w:rPr>
          <w:rFonts w:asciiTheme="minorHAnsi" w:hAnsiTheme="minorHAnsi" w:cstheme="minorHAnsi"/>
          <w:spacing w:val="-1"/>
          <w:sz w:val="22"/>
          <w:szCs w:val="22"/>
        </w:rPr>
        <w:t>d</w:t>
      </w:r>
      <w:r w:rsidRPr="00686CEC">
        <w:rPr>
          <w:rFonts w:asciiTheme="minorHAnsi" w:hAnsiTheme="minorHAnsi" w:cstheme="minorHAnsi"/>
          <w:sz w:val="22"/>
          <w:szCs w:val="22"/>
        </w:rPr>
        <w:t>ic</w:t>
      </w:r>
      <w:r w:rsidRPr="00686CEC">
        <w:rPr>
          <w:rFonts w:asciiTheme="minorHAnsi" w:hAnsiTheme="minorHAnsi" w:cstheme="minorHAnsi"/>
          <w:spacing w:val="-3"/>
          <w:sz w:val="22"/>
          <w:szCs w:val="22"/>
        </w:rPr>
        <w:t>a</w:t>
      </w:r>
      <w:r w:rsidRPr="00686CEC">
        <w:rPr>
          <w:rFonts w:asciiTheme="minorHAnsi" w:hAnsiTheme="minorHAnsi" w:cstheme="minorHAnsi"/>
          <w:spacing w:val="-2"/>
          <w:sz w:val="22"/>
          <w:szCs w:val="22"/>
        </w:rPr>
        <w:t>te</w:t>
      </w:r>
      <w:r w:rsidRPr="00686CEC">
        <w:rPr>
          <w:rFonts w:asciiTheme="minorHAnsi" w:hAnsiTheme="minorHAnsi" w:cstheme="minorHAnsi"/>
          <w:sz w:val="22"/>
          <w:szCs w:val="22"/>
        </w:rPr>
        <w:t>d</w:t>
      </w:r>
      <w:r w:rsidRPr="00686CEC">
        <w:rPr>
          <w:rFonts w:asciiTheme="minorHAnsi" w:hAnsiTheme="minorHAnsi" w:cstheme="minorHAnsi"/>
          <w:spacing w:val="-1"/>
          <w:sz w:val="22"/>
          <w:szCs w:val="22"/>
        </w:rPr>
        <w:t xml:space="preserve"> </w:t>
      </w:r>
      <w:r w:rsidRPr="00686CEC">
        <w:rPr>
          <w:rFonts w:asciiTheme="minorHAnsi" w:hAnsiTheme="minorHAnsi" w:cstheme="minorHAnsi"/>
          <w:sz w:val="22"/>
          <w:szCs w:val="22"/>
        </w:rPr>
        <w:t xml:space="preserve">in </w:t>
      </w:r>
      <w:r w:rsidRPr="00686CEC">
        <w:rPr>
          <w:rFonts w:asciiTheme="minorHAnsi" w:hAnsiTheme="minorHAnsi" w:cstheme="minorHAnsi"/>
          <w:spacing w:val="1"/>
          <w:sz w:val="22"/>
          <w:szCs w:val="22"/>
        </w:rPr>
        <w:t>t</w:t>
      </w:r>
      <w:r w:rsidRPr="00686CEC">
        <w:rPr>
          <w:rFonts w:asciiTheme="minorHAnsi" w:hAnsiTheme="minorHAnsi" w:cstheme="minorHAnsi"/>
          <w:spacing w:val="-4"/>
          <w:sz w:val="22"/>
          <w:szCs w:val="22"/>
        </w:rPr>
        <w:t>h</w:t>
      </w:r>
      <w:r w:rsidRPr="00686CEC">
        <w:rPr>
          <w:rFonts w:asciiTheme="minorHAnsi" w:hAnsiTheme="minorHAnsi" w:cstheme="minorHAnsi"/>
          <w:sz w:val="22"/>
          <w:szCs w:val="22"/>
        </w:rPr>
        <w:t>e</w:t>
      </w:r>
      <w:r w:rsidRPr="00686CEC">
        <w:rPr>
          <w:rFonts w:asciiTheme="minorHAnsi" w:hAnsiTheme="minorHAnsi" w:cstheme="minorHAnsi"/>
          <w:spacing w:val="-2"/>
          <w:sz w:val="22"/>
          <w:szCs w:val="22"/>
        </w:rPr>
        <w:t xml:space="preserve"> o</w:t>
      </w:r>
      <w:r w:rsidRPr="00686CEC">
        <w:rPr>
          <w:rFonts w:asciiTheme="minorHAnsi" w:hAnsiTheme="minorHAnsi" w:cstheme="minorHAnsi"/>
          <w:spacing w:val="-1"/>
          <w:sz w:val="22"/>
          <w:szCs w:val="22"/>
        </w:rPr>
        <w:t>bj</w:t>
      </w:r>
      <w:r w:rsidRPr="00686CEC">
        <w:rPr>
          <w:rFonts w:asciiTheme="minorHAnsi" w:hAnsiTheme="minorHAnsi" w:cstheme="minorHAnsi"/>
          <w:spacing w:val="-5"/>
          <w:sz w:val="22"/>
          <w:szCs w:val="22"/>
        </w:rPr>
        <w:t>e</w:t>
      </w:r>
      <w:r w:rsidRPr="00686CEC">
        <w:rPr>
          <w:rFonts w:asciiTheme="minorHAnsi" w:hAnsiTheme="minorHAnsi" w:cstheme="minorHAnsi"/>
          <w:sz w:val="22"/>
          <w:szCs w:val="22"/>
        </w:rPr>
        <w:t>ct</w:t>
      </w:r>
      <w:r w:rsidRPr="00686CEC">
        <w:rPr>
          <w:rFonts w:asciiTheme="minorHAnsi" w:hAnsiTheme="minorHAnsi" w:cstheme="minorHAnsi"/>
          <w:spacing w:val="1"/>
          <w:sz w:val="22"/>
          <w:szCs w:val="22"/>
        </w:rPr>
        <w:t xml:space="preserve"> </w:t>
      </w:r>
      <w:r w:rsidRPr="00686CEC">
        <w:rPr>
          <w:rFonts w:asciiTheme="minorHAnsi" w:hAnsiTheme="minorHAnsi" w:cstheme="minorHAnsi"/>
          <w:spacing w:val="-1"/>
          <w:sz w:val="22"/>
          <w:szCs w:val="22"/>
        </w:rPr>
        <w:t>an</w:t>
      </w:r>
      <w:r w:rsidRPr="00686CEC">
        <w:rPr>
          <w:rFonts w:asciiTheme="minorHAnsi" w:hAnsiTheme="minorHAnsi" w:cstheme="minorHAnsi"/>
          <w:sz w:val="22"/>
          <w:szCs w:val="22"/>
        </w:rPr>
        <w:t>d</w:t>
      </w:r>
      <w:r w:rsidRPr="00686CEC">
        <w:rPr>
          <w:rFonts w:asciiTheme="minorHAnsi" w:hAnsiTheme="minorHAnsi" w:cstheme="minorHAnsi"/>
          <w:spacing w:val="-3"/>
          <w:sz w:val="22"/>
          <w:szCs w:val="22"/>
        </w:rPr>
        <w:t xml:space="preserve"> </w:t>
      </w:r>
      <w:r w:rsidRPr="00686CEC">
        <w:rPr>
          <w:rFonts w:asciiTheme="minorHAnsi" w:hAnsiTheme="minorHAnsi" w:cstheme="minorHAnsi"/>
          <w:spacing w:val="-1"/>
          <w:sz w:val="22"/>
          <w:szCs w:val="22"/>
        </w:rPr>
        <w:t>h</w:t>
      </w:r>
      <w:r w:rsidRPr="00686CEC">
        <w:rPr>
          <w:rFonts w:asciiTheme="minorHAnsi" w:hAnsiTheme="minorHAnsi" w:cstheme="minorHAnsi"/>
          <w:sz w:val="22"/>
          <w:szCs w:val="22"/>
        </w:rPr>
        <w:t>e</w:t>
      </w:r>
      <w:r w:rsidRPr="00686CEC">
        <w:rPr>
          <w:rFonts w:asciiTheme="minorHAnsi" w:hAnsiTheme="minorHAnsi" w:cstheme="minorHAnsi"/>
          <w:spacing w:val="-5"/>
          <w:sz w:val="22"/>
          <w:szCs w:val="22"/>
        </w:rPr>
        <w:t>r</w:t>
      </w:r>
      <w:r w:rsidRPr="00686CEC">
        <w:rPr>
          <w:rFonts w:asciiTheme="minorHAnsi" w:hAnsiTheme="minorHAnsi" w:cstheme="minorHAnsi"/>
          <w:sz w:val="22"/>
          <w:szCs w:val="22"/>
        </w:rPr>
        <w:t>eby encl</w:t>
      </w:r>
      <w:r w:rsidRPr="00686CEC">
        <w:rPr>
          <w:rFonts w:asciiTheme="minorHAnsi" w:hAnsiTheme="minorHAnsi" w:cstheme="minorHAnsi"/>
          <w:spacing w:val="1"/>
          <w:sz w:val="22"/>
          <w:szCs w:val="22"/>
        </w:rPr>
        <w:t>o</w:t>
      </w:r>
      <w:r w:rsidRPr="00686CEC">
        <w:rPr>
          <w:rFonts w:asciiTheme="minorHAnsi" w:hAnsiTheme="minorHAnsi" w:cstheme="minorHAnsi"/>
          <w:spacing w:val="-5"/>
          <w:sz w:val="22"/>
          <w:szCs w:val="22"/>
        </w:rPr>
        <w:t>s</w:t>
      </w:r>
      <w:r w:rsidRPr="00686CEC">
        <w:rPr>
          <w:rFonts w:asciiTheme="minorHAnsi" w:hAnsiTheme="minorHAnsi" w:cstheme="minorHAnsi"/>
          <w:sz w:val="22"/>
          <w:szCs w:val="22"/>
        </w:rPr>
        <w:t>e all</w:t>
      </w:r>
      <w:r w:rsidRPr="00686CEC">
        <w:rPr>
          <w:rFonts w:asciiTheme="minorHAnsi" w:hAnsiTheme="minorHAnsi" w:cstheme="minorHAnsi"/>
          <w:spacing w:val="-3"/>
          <w:sz w:val="22"/>
          <w:szCs w:val="22"/>
        </w:rPr>
        <w:t xml:space="preserve"> </w:t>
      </w:r>
      <w:r w:rsidRPr="00686CEC">
        <w:rPr>
          <w:rFonts w:asciiTheme="minorHAnsi" w:hAnsiTheme="minorHAnsi" w:cstheme="minorHAnsi"/>
          <w:sz w:val="22"/>
          <w:szCs w:val="22"/>
        </w:rPr>
        <w:t>t</w:t>
      </w:r>
      <w:r w:rsidRPr="00686CEC">
        <w:rPr>
          <w:rFonts w:asciiTheme="minorHAnsi" w:hAnsiTheme="minorHAnsi" w:cstheme="minorHAnsi"/>
          <w:spacing w:val="-6"/>
          <w:sz w:val="22"/>
          <w:szCs w:val="22"/>
        </w:rPr>
        <w:t>h</w:t>
      </w:r>
      <w:r w:rsidRPr="00686CEC">
        <w:rPr>
          <w:rFonts w:asciiTheme="minorHAnsi" w:hAnsiTheme="minorHAnsi" w:cstheme="minorHAnsi"/>
          <w:sz w:val="22"/>
          <w:szCs w:val="22"/>
        </w:rPr>
        <w:t>e</w:t>
      </w:r>
      <w:r w:rsidRPr="00686CEC">
        <w:rPr>
          <w:rFonts w:asciiTheme="minorHAnsi" w:hAnsiTheme="minorHAnsi" w:cstheme="minorHAnsi"/>
          <w:spacing w:val="-2"/>
          <w:sz w:val="22"/>
          <w:szCs w:val="22"/>
        </w:rPr>
        <w:t xml:space="preserve"> </w:t>
      </w:r>
      <w:r w:rsidRPr="00686CEC">
        <w:rPr>
          <w:rFonts w:asciiTheme="minorHAnsi" w:hAnsiTheme="minorHAnsi" w:cstheme="minorHAnsi"/>
          <w:spacing w:val="-3"/>
          <w:sz w:val="22"/>
          <w:szCs w:val="22"/>
        </w:rPr>
        <w:t>f</w:t>
      </w:r>
      <w:r w:rsidRPr="00686CEC">
        <w:rPr>
          <w:rFonts w:asciiTheme="minorHAnsi" w:hAnsiTheme="minorHAnsi" w:cstheme="minorHAnsi"/>
          <w:spacing w:val="1"/>
          <w:sz w:val="22"/>
          <w:szCs w:val="22"/>
        </w:rPr>
        <w:t>o</w:t>
      </w:r>
      <w:r w:rsidRPr="00686CEC">
        <w:rPr>
          <w:rFonts w:asciiTheme="minorHAnsi" w:hAnsiTheme="minorHAnsi" w:cstheme="minorHAnsi"/>
          <w:spacing w:val="-1"/>
          <w:sz w:val="22"/>
          <w:szCs w:val="22"/>
        </w:rPr>
        <w:t>l</w:t>
      </w:r>
      <w:r w:rsidRPr="00686CEC">
        <w:rPr>
          <w:rFonts w:asciiTheme="minorHAnsi" w:hAnsiTheme="minorHAnsi" w:cstheme="minorHAnsi"/>
          <w:spacing w:val="-3"/>
          <w:sz w:val="22"/>
          <w:szCs w:val="22"/>
        </w:rPr>
        <w:t>l</w:t>
      </w:r>
      <w:r w:rsidRPr="00686CEC">
        <w:rPr>
          <w:rFonts w:asciiTheme="minorHAnsi" w:hAnsiTheme="minorHAnsi" w:cstheme="minorHAnsi"/>
          <w:spacing w:val="-2"/>
          <w:sz w:val="22"/>
          <w:szCs w:val="22"/>
        </w:rPr>
        <w:t>o</w:t>
      </w:r>
      <w:r w:rsidRPr="00686CEC">
        <w:rPr>
          <w:rFonts w:asciiTheme="minorHAnsi" w:hAnsiTheme="minorHAnsi" w:cstheme="minorHAnsi"/>
          <w:sz w:val="22"/>
          <w:szCs w:val="22"/>
        </w:rPr>
        <w:t>wing</w:t>
      </w:r>
      <w:r w:rsidRPr="00686CEC">
        <w:rPr>
          <w:rFonts w:asciiTheme="minorHAnsi" w:hAnsiTheme="minorHAnsi" w:cstheme="minorHAnsi"/>
          <w:spacing w:val="-1"/>
          <w:sz w:val="22"/>
          <w:szCs w:val="22"/>
        </w:rPr>
        <w:t xml:space="preserve"> </w:t>
      </w:r>
      <w:r w:rsidRPr="00686CEC">
        <w:rPr>
          <w:rFonts w:asciiTheme="minorHAnsi" w:hAnsiTheme="minorHAnsi" w:cstheme="minorHAnsi"/>
          <w:spacing w:val="-4"/>
          <w:sz w:val="22"/>
          <w:szCs w:val="22"/>
        </w:rPr>
        <w:t>do</w:t>
      </w:r>
      <w:r w:rsidRPr="00686CEC">
        <w:rPr>
          <w:rFonts w:asciiTheme="minorHAnsi" w:hAnsiTheme="minorHAnsi" w:cstheme="minorHAnsi"/>
          <w:sz w:val="22"/>
          <w:szCs w:val="22"/>
        </w:rPr>
        <w:t>cumen</w:t>
      </w:r>
      <w:r w:rsidRPr="00686CEC">
        <w:rPr>
          <w:rFonts w:asciiTheme="minorHAnsi" w:hAnsiTheme="minorHAnsi" w:cstheme="minorHAnsi"/>
          <w:spacing w:val="-2"/>
          <w:sz w:val="22"/>
          <w:szCs w:val="22"/>
        </w:rPr>
        <w:t>t</w:t>
      </w:r>
      <w:r w:rsidRPr="00686CEC">
        <w:rPr>
          <w:rFonts w:asciiTheme="minorHAnsi" w:hAnsiTheme="minorHAnsi" w:cstheme="minorHAnsi"/>
          <w:spacing w:val="-3"/>
          <w:sz w:val="22"/>
          <w:szCs w:val="22"/>
        </w:rPr>
        <w:t>a</w:t>
      </w:r>
      <w:r w:rsidRPr="00686CEC">
        <w:rPr>
          <w:rFonts w:asciiTheme="minorHAnsi" w:hAnsiTheme="minorHAnsi" w:cstheme="minorHAnsi"/>
          <w:sz w:val="22"/>
          <w:szCs w:val="22"/>
        </w:rPr>
        <w:t>t</w:t>
      </w:r>
      <w:r w:rsidRPr="00686CEC">
        <w:rPr>
          <w:rFonts w:asciiTheme="minorHAnsi" w:hAnsiTheme="minorHAnsi" w:cstheme="minorHAnsi"/>
          <w:spacing w:val="-1"/>
          <w:sz w:val="22"/>
          <w:szCs w:val="22"/>
        </w:rPr>
        <w:t>i</w:t>
      </w:r>
      <w:r w:rsidRPr="00686CEC">
        <w:rPr>
          <w:rFonts w:asciiTheme="minorHAnsi" w:hAnsiTheme="minorHAnsi" w:cstheme="minorHAnsi"/>
          <w:spacing w:val="1"/>
          <w:sz w:val="22"/>
          <w:szCs w:val="22"/>
        </w:rPr>
        <w:t>o</w:t>
      </w:r>
      <w:r w:rsidRPr="00686CEC">
        <w:rPr>
          <w:rFonts w:asciiTheme="minorHAnsi" w:hAnsiTheme="minorHAnsi" w:cstheme="minorHAnsi"/>
          <w:spacing w:val="-6"/>
          <w:sz w:val="22"/>
          <w:szCs w:val="22"/>
        </w:rPr>
        <w:t>n</w:t>
      </w:r>
      <w:r w:rsidRPr="00686CEC">
        <w:rPr>
          <w:rFonts w:asciiTheme="minorHAnsi" w:hAnsiTheme="minorHAnsi" w:cstheme="minorHAnsi"/>
          <w:sz w:val="22"/>
          <w:szCs w:val="22"/>
        </w:rPr>
        <w:t>:</w:t>
      </w:r>
    </w:p>
    <w:p w:rsidR="00014056" w:rsidRPr="00686CEC" w:rsidRDefault="00014056" w:rsidP="00014056">
      <w:pPr>
        <w:kinsoku w:val="0"/>
        <w:overflowPunct w:val="0"/>
        <w:autoSpaceDE w:val="0"/>
        <w:autoSpaceDN w:val="0"/>
        <w:adjustRightInd w:val="0"/>
        <w:jc w:val="both"/>
        <w:rPr>
          <w:rFonts w:asciiTheme="minorHAnsi" w:hAnsiTheme="minorHAnsi" w:cstheme="minorHAnsi"/>
          <w:sz w:val="22"/>
          <w:szCs w:val="22"/>
        </w:rPr>
      </w:pPr>
    </w:p>
    <w:p w:rsidR="00014056" w:rsidRPr="00686CEC" w:rsidRDefault="00014056" w:rsidP="00014056">
      <w:pPr>
        <w:numPr>
          <w:ilvl w:val="0"/>
          <w:numId w:val="35"/>
        </w:numPr>
        <w:tabs>
          <w:tab w:val="left" w:pos="331"/>
        </w:tabs>
        <w:kinsoku w:val="0"/>
        <w:overflowPunct w:val="0"/>
        <w:autoSpaceDE w:val="0"/>
        <w:autoSpaceDN w:val="0"/>
        <w:adjustRightInd w:val="0"/>
        <w:spacing w:line="276" w:lineRule="auto"/>
        <w:ind w:left="331"/>
        <w:jc w:val="both"/>
        <w:rPr>
          <w:rFonts w:asciiTheme="minorHAnsi" w:hAnsiTheme="minorHAnsi" w:cstheme="minorHAnsi"/>
          <w:sz w:val="22"/>
          <w:szCs w:val="22"/>
        </w:rPr>
      </w:pPr>
      <w:r w:rsidRPr="00686CEC">
        <w:rPr>
          <w:rFonts w:asciiTheme="minorHAnsi" w:hAnsiTheme="minorHAnsi" w:cstheme="minorHAnsi"/>
          <w:spacing w:val="-2"/>
          <w:sz w:val="22"/>
          <w:szCs w:val="22"/>
        </w:rPr>
        <w:t>L</w:t>
      </w:r>
      <w:r w:rsidRPr="00686CEC">
        <w:rPr>
          <w:rFonts w:asciiTheme="minorHAnsi" w:hAnsiTheme="minorHAnsi" w:cstheme="minorHAnsi"/>
          <w:sz w:val="22"/>
          <w:szCs w:val="22"/>
        </w:rPr>
        <w:t>eg</w:t>
      </w:r>
      <w:r w:rsidRPr="00686CEC">
        <w:rPr>
          <w:rFonts w:asciiTheme="minorHAnsi" w:hAnsiTheme="minorHAnsi" w:cstheme="minorHAnsi"/>
          <w:spacing w:val="-1"/>
          <w:sz w:val="22"/>
          <w:szCs w:val="22"/>
        </w:rPr>
        <w:t>all</w:t>
      </w:r>
      <w:r w:rsidRPr="00686CEC">
        <w:rPr>
          <w:rFonts w:asciiTheme="minorHAnsi" w:hAnsiTheme="minorHAnsi" w:cstheme="minorHAnsi"/>
          <w:sz w:val="22"/>
          <w:szCs w:val="22"/>
        </w:rPr>
        <w:t>y</w:t>
      </w:r>
      <w:r w:rsidRPr="00686CEC">
        <w:rPr>
          <w:rFonts w:asciiTheme="minorHAnsi" w:hAnsiTheme="minorHAnsi" w:cstheme="minorHAnsi"/>
          <w:spacing w:val="-1"/>
          <w:sz w:val="22"/>
          <w:szCs w:val="22"/>
        </w:rPr>
        <w:t xml:space="preserve"> bi</w:t>
      </w:r>
      <w:r w:rsidRPr="00686CEC">
        <w:rPr>
          <w:rFonts w:asciiTheme="minorHAnsi" w:hAnsiTheme="minorHAnsi" w:cstheme="minorHAnsi"/>
          <w:spacing w:val="-4"/>
          <w:sz w:val="22"/>
          <w:szCs w:val="22"/>
        </w:rPr>
        <w:t>n</w:t>
      </w:r>
      <w:r w:rsidRPr="00686CEC">
        <w:rPr>
          <w:rFonts w:asciiTheme="minorHAnsi" w:hAnsiTheme="minorHAnsi" w:cstheme="minorHAnsi"/>
          <w:spacing w:val="-1"/>
          <w:sz w:val="22"/>
          <w:szCs w:val="22"/>
        </w:rPr>
        <w:t>di</w:t>
      </w:r>
      <w:r w:rsidRPr="00686CEC">
        <w:rPr>
          <w:rFonts w:asciiTheme="minorHAnsi" w:hAnsiTheme="minorHAnsi" w:cstheme="minorHAnsi"/>
          <w:spacing w:val="-4"/>
          <w:sz w:val="22"/>
          <w:szCs w:val="22"/>
        </w:rPr>
        <w:t>n</w:t>
      </w:r>
      <w:r w:rsidRPr="00686CEC">
        <w:rPr>
          <w:rFonts w:asciiTheme="minorHAnsi" w:hAnsiTheme="minorHAnsi" w:cstheme="minorHAnsi"/>
          <w:sz w:val="22"/>
          <w:szCs w:val="22"/>
        </w:rPr>
        <w:t>g</w:t>
      </w:r>
      <w:r w:rsidRPr="00686CEC">
        <w:rPr>
          <w:rFonts w:asciiTheme="minorHAnsi" w:hAnsiTheme="minorHAnsi" w:cstheme="minorHAnsi"/>
          <w:spacing w:val="-1"/>
          <w:sz w:val="22"/>
          <w:szCs w:val="22"/>
        </w:rPr>
        <w:t xml:space="preserve"> </w:t>
      </w:r>
      <w:r w:rsidRPr="00686CEC">
        <w:rPr>
          <w:rFonts w:asciiTheme="minorHAnsi" w:hAnsiTheme="minorHAnsi" w:cstheme="minorHAnsi"/>
          <w:sz w:val="22"/>
          <w:szCs w:val="22"/>
        </w:rPr>
        <w:t>st</w:t>
      </w:r>
      <w:r w:rsidRPr="00686CEC">
        <w:rPr>
          <w:rFonts w:asciiTheme="minorHAnsi" w:hAnsiTheme="minorHAnsi" w:cstheme="minorHAnsi"/>
          <w:spacing w:val="-3"/>
          <w:sz w:val="22"/>
          <w:szCs w:val="22"/>
        </w:rPr>
        <w:t>a</w:t>
      </w:r>
      <w:r w:rsidRPr="00686CEC">
        <w:rPr>
          <w:rFonts w:asciiTheme="minorHAnsi" w:hAnsiTheme="minorHAnsi" w:cstheme="minorHAnsi"/>
          <w:spacing w:val="-2"/>
          <w:sz w:val="22"/>
          <w:szCs w:val="22"/>
        </w:rPr>
        <w:t>t</w:t>
      </w:r>
      <w:r w:rsidRPr="00686CEC">
        <w:rPr>
          <w:rFonts w:asciiTheme="minorHAnsi" w:hAnsiTheme="minorHAnsi" w:cstheme="minorHAnsi"/>
          <w:spacing w:val="-5"/>
          <w:sz w:val="22"/>
          <w:szCs w:val="22"/>
        </w:rPr>
        <w:t>e</w:t>
      </w:r>
      <w:r w:rsidRPr="00686CEC">
        <w:rPr>
          <w:rFonts w:asciiTheme="minorHAnsi" w:hAnsiTheme="minorHAnsi" w:cstheme="minorHAnsi"/>
          <w:spacing w:val="1"/>
          <w:sz w:val="22"/>
          <w:szCs w:val="22"/>
        </w:rPr>
        <w:t>m</w:t>
      </w:r>
      <w:r w:rsidRPr="00686CEC">
        <w:rPr>
          <w:rFonts w:asciiTheme="minorHAnsi" w:hAnsiTheme="minorHAnsi" w:cstheme="minorHAnsi"/>
          <w:sz w:val="22"/>
          <w:szCs w:val="22"/>
        </w:rPr>
        <w:t>e</w:t>
      </w:r>
      <w:r w:rsidRPr="00686CEC">
        <w:rPr>
          <w:rFonts w:asciiTheme="minorHAnsi" w:hAnsiTheme="minorHAnsi" w:cstheme="minorHAnsi"/>
          <w:spacing w:val="-4"/>
          <w:sz w:val="22"/>
          <w:szCs w:val="22"/>
        </w:rPr>
        <w:t>n</w:t>
      </w:r>
      <w:r w:rsidRPr="00686CEC">
        <w:rPr>
          <w:rFonts w:asciiTheme="minorHAnsi" w:hAnsiTheme="minorHAnsi" w:cstheme="minorHAnsi"/>
          <w:sz w:val="22"/>
          <w:szCs w:val="22"/>
        </w:rPr>
        <w:t>t (Annex 2)</w:t>
      </w:r>
    </w:p>
    <w:p w:rsidR="00014056" w:rsidRPr="00686CEC" w:rsidRDefault="00014056" w:rsidP="00014056">
      <w:pPr>
        <w:kinsoku w:val="0"/>
        <w:overflowPunct w:val="0"/>
        <w:autoSpaceDE w:val="0"/>
        <w:autoSpaceDN w:val="0"/>
        <w:adjustRightInd w:val="0"/>
        <w:jc w:val="both"/>
        <w:rPr>
          <w:rFonts w:asciiTheme="minorHAnsi" w:hAnsiTheme="minorHAnsi" w:cstheme="minorHAnsi"/>
          <w:sz w:val="22"/>
          <w:szCs w:val="22"/>
        </w:rPr>
      </w:pPr>
    </w:p>
    <w:p w:rsidR="00014056" w:rsidRPr="00686CEC" w:rsidRDefault="00014056" w:rsidP="00014056">
      <w:pPr>
        <w:numPr>
          <w:ilvl w:val="0"/>
          <w:numId w:val="35"/>
        </w:numPr>
        <w:tabs>
          <w:tab w:val="left" w:pos="331"/>
        </w:tabs>
        <w:kinsoku w:val="0"/>
        <w:overflowPunct w:val="0"/>
        <w:autoSpaceDE w:val="0"/>
        <w:autoSpaceDN w:val="0"/>
        <w:adjustRightInd w:val="0"/>
        <w:spacing w:line="276" w:lineRule="auto"/>
        <w:ind w:left="331"/>
        <w:jc w:val="both"/>
        <w:rPr>
          <w:rFonts w:asciiTheme="minorHAnsi" w:hAnsiTheme="minorHAnsi" w:cstheme="minorHAnsi"/>
          <w:sz w:val="22"/>
          <w:szCs w:val="22"/>
        </w:rPr>
      </w:pPr>
      <w:r w:rsidRPr="00686CEC">
        <w:rPr>
          <w:rFonts w:asciiTheme="minorHAnsi" w:hAnsiTheme="minorHAnsi" w:cstheme="minorHAnsi"/>
          <w:spacing w:val="-1"/>
          <w:sz w:val="22"/>
          <w:szCs w:val="22"/>
        </w:rPr>
        <w:t>S</w:t>
      </w:r>
      <w:r w:rsidRPr="00686CEC">
        <w:rPr>
          <w:rFonts w:asciiTheme="minorHAnsi" w:hAnsiTheme="minorHAnsi" w:cstheme="minorHAnsi"/>
          <w:sz w:val="22"/>
          <w:szCs w:val="22"/>
        </w:rPr>
        <w:t>i</w:t>
      </w:r>
      <w:r w:rsidRPr="00686CEC">
        <w:rPr>
          <w:rFonts w:asciiTheme="minorHAnsi" w:hAnsiTheme="minorHAnsi" w:cstheme="minorHAnsi"/>
          <w:spacing w:val="-1"/>
          <w:sz w:val="22"/>
          <w:szCs w:val="22"/>
        </w:rPr>
        <w:t>gn</w:t>
      </w:r>
      <w:r w:rsidRPr="00686CEC">
        <w:rPr>
          <w:rFonts w:asciiTheme="minorHAnsi" w:hAnsiTheme="minorHAnsi" w:cstheme="minorHAnsi"/>
          <w:sz w:val="22"/>
          <w:szCs w:val="22"/>
        </w:rPr>
        <w:t xml:space="preserve">ed </w:t>
      </w:r>
      <w:r w:rsidRPr="00686CEC">
        <w:rPr>
          <w:rFonts w:asciiTheme="minorHAnsi" w:hAnsiTheme="minorHAnsi" w:cstheme="minorHAnsi"/>
          <w:spacing w:val="-3"/>
          <w:sz w:val="22"/>
          <w:szCs w:val="22"/>
        </w:rPr>
        <w:t>C</w:t>
      </w:r>
      <w:r w:rsidRPr="00686CEC">
        <w:rPr>
          <w:rFonts w:asciiTheme="minorHAnsi" w:hAnsiTheme="minorHAnsi" w:cstheme="minorHAnsi"/>
          <w:spacing w:val="-1"/>
          <w:sz w:val="22"/>
          <w:szCs w:val="22"/>
        </w:rPr>
        <w:t>urri</w:t>
      </w:r>
      <w:r w:rsidRPr="00686CEC">
        <w:rPr>
          <w:rFonts w:asciiTheme="minorHAnsi" w:hAnsiTheme="minorHAnsi" w:cstheme="minorHAnsi"/>
          <w:sz w:val="22"/>
          <w:szCs w:val="22"/>
        </w:rPr>
        <w:t>c</w:t>
      </w:r>
      <w:r w:rsidRPr="00686CEC">
        <w:rPr>
          <w:rFonts w:asciiTheme="minorHAnsi" w:hAnsiTheme="minorHAnsi" w:cstheme="minorHAnsi"/>
          <w:spacing w:val="-4"/>
          <w:sz w:val="22"/>
          <w:szCs w:val="22"/>
        </w:rPr>
        <w:t>u</w:t>
      </w:r>
      <w:r w:rsidRPr="00686CEC">
        <w:rPr>
          <w:rFonts w:asciiTheme="minorHAnsi" w:hAnsiTheme="minorHAnsi" w:cstheme="minorHAnsi"/>
          <w:spacing w:val="-1"/>
          <w:sz w:val="22"/>
          <w:szCs w:val="22"/>
        </w:rPr>
        <w:t>l</w:t>
      </w:r>
      <w:r w:rsidRPr="00686CEC">
        <w:rPr>
          <w:rFonts w:asciiTheme="minorHAnsi" w:hAnsiTheme="minorHAnsi" w:cstheme="minorHAnsi"/>
          <w:spacing w:val="-4"/>
          <w:sz w:val="22"/>
          <w:szCs w:val="22"/>
        </w:rPr>
        <w:t>u</w:t>
      </w:r>
      <w:r w:rsidRPr="00686CEC">
        <w:rPr>
          <w:rFonts w:asciiTheme="minorHAnsi" w:hAnsiTheme="minorHAnsi" w:cstheme="minorHAnsi"/>
          <w:sz w:val="22"/>
          <w:szCs w:val="22"/>
        </w:rPr>
        <w:t>m</w:t>
      </w:r>
      <w:r w:rsidRPr="00686CEC">
        <w:rPr>
          <w:rFonts w:asciiTheme="minorHAnsi" w:hAnsiTheme="minorHAnsi" w:cstheme="minorHAnsi"/>
          <w:spacing w:val="-1"/>
          <w:sz w:val="22"/>
          <w:szCs w:val="22"/>
        </w:rPr>
        <w:t xml:space="preserve"> </w:t>
      </w:r>
      <w:r w:rsidRPr="00686CEC">
        <w:rPr>
          <w:rFonts w:asciiTheme="minorHAnsi" w:hAnsiTheme="minorHAnsi" w:cstheme="minorHAnsi"/>
          <w:sz w:val="22"/>
          <w:szCs w:val="22"/>
        </w:rPr>
        <w:t>V</w:t>
      </w:r>
      <w:r w:rsidRPr="00686CEC">
        <w:rPr>
          <w:rFonts w:asciiTheme="minorHAnsi" w:hAnsiTheme="minorHAnsi" w:cstheme="minorHAnsi"/>
          <w:spacing w:val="-1"/>
          <w:sz w:val="22"/>
          <w:szCs w:val="22"/>
        </w:rPr>
        <w:t>i</w:t>
      </w:r>
      <w:r w:rsidRPr="00686CEC">
        <w:rPr>
          <w:rFonts w:asciiTheme="minorHAnsi" w:hAnsiTheme="minorHAnsi" w:cstheme="minorHAnsi"/>
          <w:sz w:val="22"/>
          <w:szCs w:val="22"/>
        </w:rPr>
        <w:t>tae</w:t>
      </w:r>
      <w:r w:rsidRPr="00686CEC">
        <w:rPr>
          <w:rFonts w:asciiTheme="minorHAnsi" w:hAnsiTheme="minorHAnsi" w:cstheme="minorHAnsi"/>
          <w:spacing w:val="-4"/>
          <w:sz w:val="22"/>
          <w:szCs w:val="22"/>
        </w:rPr>
        <w:t xml:space="preserve"> </w:t>
      </w:r>
      <w:r w:rsidRPr="00686CEC">
        <w:rPr>
          <w:rFonts w:asciiTheme="minorHAnsi" w:hAnsiTheme="minorHAnsi" w:cstheme="minorHAnsi"/>
          <w:spacing w:val="-1"/>
          <w:sz w:val="22"/>
          <w:szCs w:val="22"/>
        </w:rPr>
        <w:t>i</w:t>
      </w:r>
      <w:r w:rsidRPr="00686CEC">
        <w:rPr>
          <w:rFonts w:asciiTheme="minorHAnsi" w:hAnsiTheme="minorHAnsi" w:cstheme="minorHAnsi"/>
          <w:sz w:val="22"/>
          <w:szCs w:val="22"/>
        </w:rPr>
        <w:t>n</w:t>
      </w:r>
      <w:r w:rsidRPr="00686CEC">
        <w:rPr>
          <w:rFonts w:asciiTheme="minorHAnsi" w:hAnsiTheme="minorHAnsi" w:cstheme="minorHAnsi"/>
          <w:spacing w:val="-5"/>
          <w:sz w:val="22"/>
          <w:szCs w:val="22"/>
        </w:rPr>
        <w:t xml:space="preserve"> </w:t>
      </w:r>
      <w:r w:rsidRPr="00686CEC">
        <w:rPr>
          <w:rFonts w:asciiTheme="minorHAnsi" w:hAnsiTheme="minorHAnsi" w:cstheme="minorHAnsi"/>
          <w:sz w:val="22"/>
          <w:szCs w:val="22"/>
        </w:rPr>
        <w:t>E</w:t>
      </w:r>
      <w:r w:rsidRPr="00686CEC">
        <w:rPr>
          <w:rFonts w:asciiTheme="minorHAnsi" w:hAnsiTheme="minorHAnsi" w:cstheme="minorHAnsi"/>
          <w:spacing w:val="-1"/>
          <w:sz w:val="22"/>
          <w:szCs w:val="22"/>
        </w:rPr>
        <w:t>ngli</w:t>
      </w:r>
      <w:r w:rsidRPr="00686CEC">
        <w:rPr>
          <w:rFonts w:asciiTheme="minorHAnsi" w:hAnsiTheme="minorHAnsi" w:cstheme="minorHAnsi"/>
          <w:sz w:val="22"/>
          <w:szCs w:val="22"/>
        </w:rPr>
        <w:t>sh</w:t>
      </w:r>
    </w:p>
    <w:p w:rsidR="00014056" w:rsidRPr="00686CEC" w:rsidRDefault="00014056" w:rsidP="00014056">
      <w:pPr>
        <w:kinsoku w:val="0"/>
        <w:overflowPunct w:val="0"/>
        <w:autoSpaceDE w:val="0"/>
        <w:autoSpaceDN w:val="0"/>
        <w:adjustRightInd w:val="0"/>
        <w:jc w:val="both"/>
        <w:rPr>
          <w:rFonts w:asciiTheme="minorHAnsi" w:hAnsiTheme="minorHAnsi" w:cstheme="minorHAnsi"/>
          <w:sz w:val="22"/>
          <w:szCs w:val="22"/>
        </w:rPr>
      </w:pPr>
    </w:p>
    <w:p w:rsidR="00014056" w:rsidRPr="00686CEC" w:rsidRDefault="00014056" w:rsidP="00014056">
      <w:pPr>
        <w:numPr>
          <w:ilvl w:val="0"/>
          <w:numId w:val="35"/>
        </w:numPr>
        <w:tabs>
          <w:tab w:val="left" w:pos="331"/>
        </w:tabs>
        <w:kinsoku w:val="0"/>
        <w:overflowPunct w:val="0"/>
        <w:autoSpaceDE w:val="0"/>
        <w:autoSpaceDN w:val="0"/>
        <w:adjustRightInd w:val="0"/>
        <w:spacing w:line="276" w:lineRule="auto"/>
        <w:ind w:left="331"/>
        <w:jc w:val="both"/>
        <w:rPr>
          <w:rFonts w:asciiTheme="minorHAnsi" w:hAnsiTheme="minorHAnsi" w:cstheme="minorHAnsi"/>
          <w:sz w:val="22"/>
          <w:szCs w:val="22"/>
        </w:rPr>
      </w:pPr>
      <w:r w:rsidRPr="00686CEC">
        <w:rPr>
          <w:rFonts w:asciiTheme="minorHAnsi" w:hAnsiTheme="minorHAnsi" w:cstheme="minorHAnsi"/>
          <w:spacing w:val="-1"/>
          <w:sz w:val="22"/>
          <w:szCs w:val="22"/>
        </w:rPr>
        <w:t>C</w:t>
      </w:r>
      <w:r w:rsidRPr="00686CEC">
        <w:rPr>
          <w:rFonts w:asciiTheme="minorHAnsi" w:hAnsiTheme="minorHAnsi" w:cstheme="minorHAnsi"/>
          <w:spacing w:val="-2"/>
          <w:sz w:val="22"/>
          <w:szCs w:val="22"/>
        </w:rPr>
        <w:t>ov</w:t>
      </w:r>
      <w:r w:rsidRPr="00686CEC">
        <w:rPr>
          <w:rFonts w:asciiTheme="minorHAnsi" w:hAnsiTheme="minorHAnsi" w:cstheme="minorHAnsi"/>
          <w:sz w:val="22"/>
          <w:szCs w:val="22"/>
        </w:rPr>
        <w:t>er</w:t>
      </w:r>
      <w:r w:rsidRPr="00686CEC">
        <w:rPr>
          <w:rFonts w:asciiTheme="minorHAnsi" w:hAnsiTheme="minorHAnsi" w:cstheme="minorHAnsi"/>
          <w:spacing w:val="-2"/>
          <w:sz w:val="22"/>
          <w:szCs w:val="22"/>
        </w:rPr>
        <w:t xml:space="preserve"> Le</w:t>
      </w:r>
      <w:r w:rsidRPr="00686CEC">
        <w:rPr>
          <w:rFonts w:asciiTheme="minorHAnsi" w:hAnsiTheme="minorHAnsi" w:cstheme="minorHAnsi"/>
          <w:sz w:val="22"/>
          <w:szCs w:val="22"/>
        </w:rPr>
        <w:t>t</w:t>
      </w:r>
      <w:r w:rsidRPr="00686CEC">
        <w:rPr>
          <w:rFonts w:asciiTheme="minorHAnsi" w:hAnsiTheme="minorHAnsi" w:cstheme="minorHAnsi"/>
          <w:spacing w:val="-2"/>
          <w:sz w:val="22"/>
          <w:szCs w:val="22"/>
        </w:rPr>
        <w:t>t</w:t>
      </w:r>
      <w:r w:rsidRPr="00686CEC">
        <w:rPr>
          <w:rFonts w:asciiTheme="minorHAnsi" w:hAnsiTheme="minorHAnsi" w:cstheme="minorHAnsi"/>
          <w:sz w:val="22"/>
          <w:szCs w:val="22"/>
        </w:rPr>
        <w:t>er</w:t>
      </w:r>
      <w:r w:rsidRPr="00686CEC">
        <w:rPr>
          <w:rFonts w:asciiTheme="minorHAnsi" w:hAnsiTheme="minorHAnsi" w:cstheme="minorHAnsi"/>
          <w:spacing w:val="-2"/>
          <w:sz w:val="22"/>
          <w:szCs w:val="22"/>
        </w:rPr>
        <w:t xml:space="preserve"> </w:t>
      </w:r>
      <w:r w:rsidRPr="00686CEC">
        <w:rPr>
          <w:rFonts w:asciiTheme="minorHAnsi" w:hAnsiTheme="minorHAnsi" w:cstheme="minorHAnsi"/>
          <w:sz w:val="22"/>
          <w:szCs w:val="22"/>
        </w:rPr>
        <w:t xml:space="preserve">in </w:t>
      </w:r>
      <w:r w:rsidRPr="00686CEC">
        <w:rPr>
          <w:rFonts w:asciiTheme="minorHAnsi" w:hAnsiTheme="minorHAnsi" w:cstheme="minorHAnsi"/>
          <w:spacing w:val="-3"/>
          <w:sz w:val="22"/>
          <w:szCs w:val="22"/>
        </w:rPr>
        <w:t>E</w:t>
      </w:r>
      <w:r w:rsidRPr="00686CEC">
        <w:rPr>
          <w:rFonts w:asciiTheme="minorHAnsi" w:hAnsiTheme="minorHAnsi" w:cstheme="minorHAnsi"/>
          <w:spacing w:val="-1"/>
          <w:sz w:val="22"/>
          <w:szCs w:val="22"/>
        </w:rPr>
        <w:t>ngli</w:t>
      </w:r>
      <w:r w:rsidRPr="00686CEC">
        <w:rPr>
          <w:rFonts w:asciiTheme="minorHAnsi" w:hAnsiTheme="minorHAnsi" w:cstheme="minorHAnsi"/>
          <w:sz w:val="22"/>
          <w:szCs w:val="22"/>
        </w:rPr>
        <w:t>sh</w:t>
      </w:r>
    </w:p>
    <w:p w:rsidR="00014056" w:rsidRPr="00686CEC" w:rsidRDefault="00014056" w:rsidP="00014056">
      <w:pPr>
        <w:kinsoku w:val="0"/>
        <w:overflowPunct w:val="0"/>
        <w:autoSpaceDE w:val="0"/>
        <w:autoSpaceDN w:val="0"/>
        <w:adjustRightInd w:val="0"/>
        <w:jc w:val="both"/>
        <w:rPr>
          <w:rFonts w:asciiTheme="minorHAnsi" w:hAnsiTheme="minorHAnsi" w:cstheme="minorHAnsi"/>
          <w:sz w:val="22"/>
          <w:szCs w:val="22"/>
        </w:rPr>
      </w:pPr>
    </w:p>
    <w:p w:rsidR="00014056" w:rsidRPr="00686CEC" w:rsidRDefault="00014056" w:rsidP="00014056">
      <w:pPr>
        <w:numPr>
          <w:ilvl w:val="0"/>
          <w:numId w:val="35"/>
        </w:numPr>
        <w:tabs>
          <w:tab w:val="left" w:pos="331"/>
        </w:tabs>
        <w:kinsoku w:val="0"/>
        <w:overflowPunct w:val="0"/>
        <w:autoSpaceDE w:val="0"/>
        <w:autoSpaceDN w:val="0"/>
        <w:adjustRightInd w:val="0"/>
        <w:spacing w:line="276" w:lineRule="auto"/>
        <w:ind w:left="331"/>
        <w:jc w:val="both"/>
        <w:rPr>
          <w:rFonts w:asciiTheme="minorHAnsi" w:hAnsiTheme="minorHAnsi" w:cstheme="minorHAnsi"/>
          <w:spacing w:val="-1"/>
          <w:sz w:val="22"/>
          <w:szCs w:val="22"/>
        </w:rPr>
      </w:pPr>
      <w:r w:rsidRPr="00686CEC">
        <w:rPr>
          <w:rFonts w:asciiTheme="minorHAnsi" w:hAnsiTheme="minorHAnsi" w:cstheme="minorHAnsi"/>
          <w:spacing w:val="-1"/>
          <w:sz w:val="22"/>
          <w:szCs w:val="22"/>
        </w:rPr>
        <w:t>Copy of valid ID document</w:t>
      </w:r>
    </w:p>
    <w:p w:rsidR="00014056" w:rsidRPr="00686CEC" w:rsidRDefault="00014056" w:rsidP="00014056">
      <w:pPr>
        <w:pStyle w:val="ListParagraph"/>
        <w:spacing w:after="0"/>
        <w:jc w:val="both"/>
        <w:rPr>
          <w:rFonts w:asciiTheme="minorHAnsi" w:hAnsiTheme="minorHAnsi" w:cstheme="minorHAnsi"/>
        </w:rPr>
      </w:pPr>
    </w:p>
    <w:p w:rsidR="00014056" w:rsidRPr="00686CEC" w:rsidRDefault="00014056" w:rsidP="00014056">
      <w:pPr>
        <w:numPr>
          <w:ilvl w:val="0"/>
          <w:numId w:val="35"/>
        </w:numPr>
        <w:tabs>
          <w:tab w:val="left" w:pos="331"/>
        </w:tabs>
        <w:kinsoku w:val="0"/>
        <w:overflowPunct w:val="0"/>
        <w:autoSpaceDE w:val="0"/>
        <w:autoSpaceDN w:val="0"/>
        <w:adjustRightInd w:val="0"/>
        <w:spacing w:line="276" w:lineRule="auto"/>
        <w:ind w:left="331"/>
        <w:jc w:val="both"/>
        <w:rPr>
          <w:rFonts w:asciiTheme="minorHAnsi" w:hAnsiTheme="minorHAnsi" w:cstheme="minorHAnsi"/>
          <w:spacing w:val="-1"/>
          <w:sz w:val="22"/>
          <w:szCs w:val="22"/>
        </w:rPr>
      </w:pPr>
      <w:r w:rsidRPr="00686CEC">
        <w:rPr>
          <w:rFonts w:asciiTheme="minorHAnsi" w:hAnsiTheme="minorHAnsi" w:cstheme="minorHAnsi"/>
          <w:spacing w:val="-1"/>
          <w:sz w:val="22"/>
          <w:szCs w:val="22"/>
        </w:rPr>
        <w:t xml:space="preserve">The proposed work plan for implementation of the </w:t>
      </w:r>
      <w:r w:rsidR="00686CEC" w:rsidRPr="00686CEC">
        <w:rPr>
          <w:rFonts w:asciiTheme="minorHAnsi" w:hAnsiTheme="minorHAnsi" w:cstheme="minorHAnsi"/>
          <w:spacing w:val="-1"/>
          <w:sz w:val="22"/>
          <w:szCs w:val="22"/>
        </w:rPr>
        <w:t>Final Review</w:t>
      </w:r>
      <w:r w:rsidRPr="00686CEC">
        <w:rPr>
          <w:rFonts w:asciiTheme="minorHAnsi" w:hAnsiTheme="minorHAnsi" w:cstheme="minorHAnsi"/>
          <w:spacing w:val="-1"/>
          <w:sz w:val="22"/>
          <w:szCs w:val="22"/>
        </w:rPr>
        <w:t xml:space="preserve"> and indicative timetable of activities to be undertaken</w:t>
      </w:r>
    </w:p>
    <w:p w:rsidR="00014056" w:rsidRPr="00686CEC" w:rsidRDefault="00014056" w:rsidP="00014056">
      <w:pPr>
        <w:pStyle w:val="ListParagraph"/>
        <w:spacing w:after="0"/>
        <w:jc w:val="both"/>
        <w:rPr>
          <w:rFonts w:asciiTheme="minorHAnsi" w:hAnsiTheme="minorHAnsi" w:cstheme="minorHAnsi"/>
          <w:spacing w:val="-1"/>
        </w:rPr>
      </w:pPr>
    </w:p>
    <w:p w:rsidR="00014056" w:rsidRPr="00686CEC" w:rsidRDefault="00014056" w:rsidP="00014056">
      <w:pPr>
        <w:numPr>
          <w:ilvl w:val="0"/>
          <w:numId w:val="35"/>
        </w:numPr>
        <w:tabs>
          <w:tab w:val="left" w:pos="331"/>
        </w:tabs>
        <w:kinsoku w:val="0"/>
        <w:overflowPunct w:val="0"/>
        <w:autoSpaceDE w:val="0"/>
        <w:autoSpaceDN w:val="0"/>
        <w:adjustRightInd w:val="0"/>
        <w:spacing w:line="276" w:lineRule="auto"/>
        <w:ind w:left="331"/>
        <w:jc w:val="both"/>
        <w:rPr>
          <w:rFonts w:asciiTheme="minorHAnsi" w:hAnsiTheme="minorHAnsi" w:cstheme="minorHAnsi"/>
          <w:spacing w:val="-1"/>
          <w:sz w:val="22"/>
          <w:szCs w:val="22"/>
        </w:rPr>
      </w:pPr>
      <w:r w:rsidRPr="00686CEC">
        <w:rPr>
          <w:rFonts w:asciiTheme="minorHAnsi" w:hAnsiTheme="minorHAnsi" w:cstheme="minorHAnsi"/>
          <w:spacing w:val="-1"/>
          <w:sz w:val="22"/>
          <w:szCs w:val="22"/>
        </w:rPr>
        <w:t xml:space="preserve">A quotation of the total fees payable by </w:t>
      </w:r>
      <w:r w:rsidR="008B3D0F">
        <w:rPr>
          <w:rFonts w:asciiTheme="minorHAnsi" w:hAnsiTheme="minorHAnsi" w:cstheme="minorHAnsi"/>
          <w:spacing w:val="-1"/>
          <w:sz w:val="22"/>
          <w:szCs w:val="22"/>
        </w:rPr>
        <w:t>APRI</w:t>
      </w:r>
      <w:r w:rsidRPr="00686CEC">
        <w:rPr>
          <w:rFonts w:asciiTheme="minorHAnsi" w:hAnsiTheme="minorHAnsi" w:cstheme="minorHAnsi"/>
          <w:spacing w:val="-1"/>
          <w:sz w:val="22"/>
          <w:szCs w:val="22"/>
        </w:rPr>
        <w:t xml:space="preserve"> to undertake the review inclusive of all accommodation, transport, meals and other out of pocket expenditure expected to be incurred during implementation of the review.</w:t>
      </w:r>
    </w:p>
    <w:p w:rsidR="00014056" w:rsidRPr="00686CEC" w:rsidRDefault="00014056" w:rsidP="00014056">
      <w:pPr>
        <w:kinsoku w:val="0"/>
        <w:overflowPunct w:val="0"/>
        <w:autoSpaceDE w:val="0"/>
        <w:autoSpaceDN w:val="0"/>
        <w:adjustRightInd w:val="0"/>
        <w:jc w:val="both"/>
        <w:rPr>
          <w:rFonts w:asciiTheme="minorHAnsi" w:hAnsiTheme="minorHAnsi" w:cstheme="minorHAnsi"/>
          <w:sz w:val="22"/>
          <w:szCs w:val="22"/>
        </w:rPr>
      </w:pPr>
    </w:p>
    <w:p w:rsidR="00014056" w:rsidRPr="00686CEC" w:rsidRDefault="00014056" w:rsidP="00014056">
      <w:pPr>
        <w:kinsoku w:val="0"/>
        <w:overflowPunct w:val="0"/>
        <w:autoSpaceDE w:val="0"/>
        <w:autoSpaceDN w:val="0"/>
        <w:adjustRightInd w:val="0"/>
        <w:ind w:left="112" w:right="920"/>
        <w:jc w:val="both"/>
        <w:rPr>
          <w:rFonts w:asciiTheme="minorHAnsi" w:hAnsiTheme="minorHAnsi" w:cstheme="minorHAnsi"/>
          <w:spacing w:val="-1"/>
          <w:sz w:val="22"/>
          <w:szCs w:val="22"/>
        </w:rPr>
      </w:pPr>
      <w:r w:rsidRPr="00686CEC">
        <w:rPr>
          <w:rFonts w:asciiTheme="minorHAnsi" w:hAnsiTheme="minorHAnsi" w:cstheme="minorHAnsi"/>
          <w:sz w:val="22"/>
          <w:szCs w:val="22"/>
        </w:rPr>
        <w:t xml:space="preserve">I </w:t>
      </w:r>
      <w:r w:rsidRPr="00686CEC">
        <w:rPr>
          <w:rFonts w:asciiTheme="minorHAnsi" w:hAnsiTheme="minorHAnsi" w:cstheme="minorHAnsi"/>
          <w:spacing w:val="1"/>
          <w:sz w:val="22"/>
          <w:szCs w:val="22"/>
        </w:rPr>
        <w:t>wo</w:t>
      </w:r>
      <w:r w:rsidRPr="00686CEC">
        <w:rPr>
          <w:rFonts w:asciiTheme="minorHAnsi" w:hAnsiTheme="minorHAnsi" w:cstheme="minorHAnsi"/>
          <w:spacing w:val="-1"/>
          <w:sz w:val="22"/>
          <w:szCs w:val="22"/>
        </w:rPr>
        <w:t>ul</w:t>
      </w:r>
      <w:r w:rsidRPr="00686CEC">
        <w:rPr>
          <w:rFonts w:asciiTheme="minorHAnsi" w:hAnsiTheme="minorHAnsi" w:cstheme="minorHAnsi"/>
          <w:sz w:val="22"/>
          <w:szCs w:val="22"/>
        </w:rPr>
        <w:t>d</w:t>
      </w:r>
      <w:r w:rsidRPr="00686CEC">
        <w:rPr>
          <w:rFonts w:asciiTheme="minorHAnsi" w:hAnsiTheme="minorHAnsi" w:cstheme="minorHAnsi"/>
          <w:spacing w:val="-3"/>
          <w:sz w:val="22"/>
          <w:szCs w:val="22"/>
        </w:rPr>
        <w:t xml:space="preserve"> </w:t>
      </w:r>
      <w:r w:rsidRPr="00686CEC">
        <w:rPr>
          <w:rFonts w:asciiTheme="minorHAnsi" w:hAnsiTheme="minorHAnsi" w:cstheme="minorHAnsi"/>
          <w:spacing w:val="-1"/>
          <w:sz w:val="22"/>
          <w:szCs w:val="22"/>
        </w:rPr>
        <w:t>li</w:t>
      </w:r>
      <w:r w:rsidRPr="00686CEC">
        <w:rPr>
          <w:rFonts w:asciiTheme="minorHAnsi" w:hAnsiTheme="minorHAnsi" w:cstheme="minorHAnsi"/>
          <w:spacing w:val="-5"/>
          <w:sz w:val="22"/>
          <w:szCs w:val="22"/>
        </w:rPr>
        <w:t>k</w:t>
      </w:r>
      <w:r w:rsidRPr="00686CEC">
        <w:rPr>
          <w:rFonts w:asciiTheme="minorHAnsi" w:hAnsiTheme="minorHAnsi" w:cstheme="minorHAnsi"/>
          <w:sz w:val="22"/>
          <w:szCs w:val="22"/>
        </w:rPr>
        <w:t>e</w:t>
      </w:r>
      <w:r w:rsidRPr="00686CEC">
        <w:rPr>
          <w:rFonts w:asciiTheme="minorHAnsi" w:hAnsiTheme="minorHAnsi" w:cstheme="minorHAnsi"/>
          <w:spacing w:val="1"/>
          <w:sz w:val="22"/>
          <w:szCs w:val="22"/>
        </w:rPr>
        <w:t xml:space="preserve"> </w:t>
      </w:r>
      <w:r w:rsidRPr="00686CEC">
        <w:rPr>
          <w:rFonts w:asciiTheme="minorHAnsi" w:hAnsiTheme="minorHAnsi" w:cstheme="minorHAnsi"/>
          <w:spacing w:val="-5"/>
          <w:sz w:val="22"/>
          <w:szCs w:val="22"/>
        </w:rPr>
        <w:t>t</w:t>
      </w:r>
      <w:r w:rsidRPr="00686CEC">
        <w:rPr>
          <w:rFonts w:asciiTheme="minorHAnsi" w:hAnsiTheme="minorHAnsi" w:cstheme="minorHAnsi"/>
          <w:sz w:val="22"/>
          <w:szCs w:val="22"/>
        </w:rPr>
        <w:t>o</w:t>
      </w:r>
      <w:r w:rsidRPr="00686CEC">
        <w:rPr>
          <w:rFonts w:asciiTheme="minorHAnsi" w:hAnsiTheme="minorHAnsi" w:cstheme="minorHAnsi"/>
          <w:spacing w:val="1"/>
          <w:sz w:val="22"/>
          <w:szCs w:val="22"/>
        </w:rPr>
        <w:t xml:space="preserve"> </w:t>
      </w:r>
      <w:r w:rsidRPr="00686CEC">
        <w:rPr>
          <w:rFonts w:asciiTheme="minorHAnsi" w:hAnsiTheme="minorHAnsi" w:cstheme="minorHAnsi"/>
          <w:spacing w:val="-3"/>
          <w:sz w:val="22"/>
          <w:szCs w:val="22"/>
        </w:rPr>
        <w:t>r</w:t>
      </w:r>
      <w:r w:rsidRPr="00686CEC">
        <w:rPr>
          <w:rFonts w:asciiTheme="minorHAnsi" w:hAnsiTheme="minorHAnsi" w:cstheme="minorHAnsi"/>
          <w:sz w:val="22"/>
          <w:szCs w:val="22"/>
        </w:rPr>
        <w:t>e</w:t>
      </w:r>
      <w:r w:rsidRPr="00686CEC">
        <w:rPr>
          <w:rFonts w:asciiTheme="minorHAnsi" w:hAnsiTheme="minorHAnsi" w:cstheme="minorHAnsi"/>
          <w:spacing w:val="-2"/>
          <w:sz w:val="22"/>
          <w:szCs w:val="22"/>
        </w:rPr>
        <w:t>c</w:t>
      </w:r>
      <w:r w:rsidRPr="00686CEC">
        <w:rPr>
          <w:rFonts w:asciiTheme="minorHAnsi" w:hAnsiTheme="minorHAnsi" w:cstheme="minorHAnsi"/>
          <w:sz w:val="22"/>
          <w:szCs w:val="22"/>
        </w:rPr>
        <w:t>e</w:t>
      </w:r>
      <w:r w:rsidRPr="00686CEC">
        <w:rPr>
          <w:rFonts w:asciiTheme="minorHAnsi" w:hAnsiTheme="minorHAnsi" w:cstheme="minorHAnsi"/>
          <w:spacing w:val="-6"/>
          <w:sz w:val="22"/>
          <w:szCs w:val="22"/>
        </w:rPr>
        <w:t>i</w:t>
      </w:r>
      <w:r w:rsidRPr="00686CEC">
        <w:rPr>
          <w:rFonts w:asciiTheme="minorHAnsi" w:hAnsiTheme="minorHAnsi" w:cstheme="minorHAnsi"/>
          <w:spacing w:val="1"/>
          <w:sz w:val="22"/>
          <w:szCs w:val="22"/>
        </w:rPr>
        <w:t>v</w:t>
      </w:r>
      <w:r w:rsidRPr="00686CEC">
        <w:rPr>
          <w:rFonts w:asciiTheme="minorHAnsi" w:hAnsiTheme="minorHAnsi" w:cstheme="minorHAnsi"/>
          <w:sz w:val="22"/>
          <w:szCs w:val="22"/>
        </w:rPr>
        <w:t>e</w:t>
      </w:r>
      <w:r w:rsidRPr="00686CEC">
        <w:rPr>
          <w:rFonts w:asciiTheme="minorHAnsi" w:hAnsiTheme="minorHAnsi" w:cstheme="minorHAnsi"/>
          <w:spacing w:val="-2"/>
          <w:sz w:val="22"/>
          <w:szCs w:val="22"/>
        </w:rPr>
        <w:t xml:space="preserve"> </w:t>
      </w:r>
      <w:r w:rsidRPr="00686CEC">
        <w:rPr>
          <w:rFonts w:asciiTheme="minorHAnsi" w:hAnsiTheme="minorHAnsi" w:cstheme="minorHAnsi"/>
          <w:sz w:val="22"/>
          <w:szCs w:val="22"/>
        </w:rPr>
        <w:t>a</w:t>
      </w:r>
      <w:r w:rsidRPr="00686CEC">
        <w:rPr>
          <w:rFonts w:asciiTheme="minorHAnsi" w:hAnsiTheme="minorHAnsi" w:cstheme="minorHAnsi"/>
          <w:spacing w:val="-1"/>
          <w:sz w:val="22"/>
          <w:szCs w:val="22"/>
        </w:rPr>
        <w:t>n</w:t>
      </w:r>
      <w:r w:rsidRPr="00686CEC">
        <w:rPr>
          <w:rFonts w:asciiTheme="minorHAnsi" w:hAnsiTheme="minorHAnsi" w:cstheme="minorHAnsi"/>
          <w:sz w:val="22"/>
          <w:szCs w:val="22"/>
        </w:rPr>
        <w:t>y</w:t>
      </w:r>
      <w:r w:rsidRPr="00686CEC">
        <w:rPr>
          <w:rFonts w:asciiTheme="minorHAnsi" w:hAnsiTheme="minorHAnsi" w:cstheme="minorHAnsi"/>
          <w:spacing w:val="-4"/>
          <w:sz w:val="22"/>
          <w:szCs w:val="22"/>
        </w:rPr>
        <w:t xml:space="preserve"> </w:t>
      </w:r>
      <w:r w:rsidRPr="00686CEC">
        <w:rPr>
          <w:rFonts w:asciiTheme="minorHAnsi" w:hAnsiTheme="minorHAnsi" w:cstheme="minorHAnsi"/>
          <w:spacing w:val="-3"/>
          <w:sz w:val="22"/>
          <w:szCs w:val="22"/>
        </w:rPr>
        <w:t>c</w:t>
      </w:r>
      <w:r w:rsidRPr="00686CEC">
        <w:rPr>
          <w:rFonts w:asciiTheme="minorHAnsi" w:hAnsiTheme="minorHAnsi" w:cstheme="minorHAnsi"/>
          <w:spacing w:val="-2"/>
          <w:sz w:val="22"/>
          <w:szCs w:val="22"/>
        </w:rPr>
        <w:t>om</w:t>
      </w:r>
      <w:r w:rsidRPr="00686CEC">
        <w:rPr>
          <w:rFonts w:asciiTheme="minorHAnsi" w:hAnsiTheme="minorHAnsi" w:cstheme="minorHAnsi"/>
          <w:spacing w:val="1"/>
          <w:sz w:val="22"/>
          <w:szCs w:val="22"/>
        </w:rPr>
        <w:t>m</w:t>
      </w:r>
      <w:r w:rsidRPr="00686CEC">
        <w:rPr>
          <w:rFonts w:asciiTheme="minorHAnsi" w:hAnsiTheme="minorHAnsi" w:cstheme="minorHAnsi"/>
          <w:spacing w:val="-1"/>
          <w:sz w:val="22"/>
          <w:szCs w:val="22"/>
        </w:rPr>
        <w:t>uni</w:t>
      </w:r>
      <w:r w:rsidRPr="00686CEC">
        <w:rPr>
          <w:rFonts w:asciiTheme="minorHAnsi" w:hAnsiTheme="minorHAnsi" w:cstheme="minorHAnsi"/>
          <w:spacing w:val="-3"/>
          <w:sz w:val="22"/>
          <w:szCs w:val="22"/>
        </w:rPr>
        <w:t>ca</w:t>
      </w:r>
      <w:r w:rsidRPr="00686CEC">
        <w:rPr>
          <w:rFonts w:asciiTheme="minorHAnsi" w:hAnsiTheme="minorHAnsi" w:cstheme="minorHAnsi"/>
          <w:sz w:val="22"/>
          <w:szCs w:val="22"/>
        </w:rPr>
        <w:t>t</w:t>
      </w:r>
      <w:r w:rsidRPr="00686CEC">
        <w:rPr>
          <w:rFonts w:asciiTheme="minorHAnsi" w:hAnsiTheme="minorHAnsi" w:cstheme="minorHAnsi"/>
          <w:spacing w:val="-1"/>
          <w:sz w:val="22"/>
          <w:szCs w:val="22"/>
        </w:rPr>
        <w:t>i</w:t>
      </w:r>
      <w:r w:rsidRPr="00686CEC">
        <w:rPr>
          <w:rFonts w:asciiTheme="minorHAnsi" w:hAnsiTheme="minorHAnsi" w:cstheme="minorHAnsi"/>
          <w:spacing w:val="1"/>
          <w:sz w:val="22"/>
          <w:szCs w:val="22"/>
        </w:rPr>
        <w:t>o</w:t>
      </w:r>
      <w:r w:rsidRPr="00686CEC">
        <w:rPr>
          <w:rFonts w:asciiTheme="minorHAnsi" w:hAnsiTheme="minorHAnsi" w:cstheme="minorHAnsi"/>
          <w:sz w:val="22"/>
          <w:szCs w:val="22"/>
        </w:rPr>
        <w:t>n</w:t>
      </w:r>
      <w:r w:rsidRPr="00686CEC">
        <w:rPr>
          <w:rFonts w:asciiTheme="minorHAnsi" w:hAnsiTheme="minorHAnsi" w:cstheme="minorHAnsi"/>
          <w:spacing w:val="-3"/>
          <w:sz w:val="22"/>
          <w:szCs w:val="22"/>
        </w:rPr>
        <w:t xml:space="preserve"> a</w:t>
      </w:r>
      <w:r w:rsidRPr="00686CEC">
        <w:rPr>
          <w:rFonts w:asciiTheme="minorHAnsi" w:hAnsiTheme="minorHAnsi" w:cstheme="minorHAnsi"/>
          <w:sz w:val="22"/>
          <w:szCs w:val="22"/>
        </w:rPr>
        <w:t>t</w:t>
      </w:r>
      <w:r w:rsidRPr="00686CEC">
        <w:rPr>
          <w:rFonts w:asciiTheme="minorHAnsi" w:hAnsiTheme="minorHAnsi" w:cstheme="minorHAnsi"/>
          <w:spacing w:val="1"/>
          <w:sz w:val="22"/>
          <w:szCs w:val="22"/>
        </w:rPr>
        <w:t xml:space="preserve"> </w:t>
      </w:r>
      <w:r w:rsidRPr="00686CEC">
        <w:rPr>
          <w:rFonts w:asciiTheme="minorHAnsi" w:hAnsiTheme="minorHAnsi" w:cstheme="minorHAnsi"/>
          <w:spacing w:val="-2"/>
          <w:sz w:val="22"/>
          <w:szCs w:val="22"/>
        </w:rPr>
        <w:t>t</w:t>
      </w:r>
      <w:r w:rsidRPr="00686CEC">
        <w:rPr>
          <w:rFonts w:asciiTheme="minorHAnsi" w:hAnsiTheme="minorHAnsi" w:cstheme="minorHAnsi"/>
          <w:spacing w:val="-4"/>
          <w:sz w:val="22"/>
          <w:szCs w:val="22"/>
        </w:rPr>
        <w:t>h</w:t>
      </w:r>
      <w:r w:rsidRPr="00686CEC">
        <w:rPr>
          <w:rFonts w:asciiTheme="minorHAnsi" w:hAnsiTheme="minorHAnsi" w:cstheme="minorHAnsi"/>
          <w:sz w:val="22"/>
          <w:szCs w:val="22"/>
        </w:rPr>
        <w:t>e</w:t>
      </w:r>
      <w:r w:rsidRPr="00686CEC">
        <w:rPr>
          <w:rFonts w:asciiTheme="minorHAnsi" w:hAnsiTheme="minorHAnsi" w:cstheme="minorHAnsi"/>
          <w:spacing w:val="1"/>
          <w:sz w:val="22"/>
          <w:szCs w:val="22"/>
        </w:rPr>
        <w:t xml:space="preserve"> following </w:t>
      </w:r>
      <w:r w:rsidRPr="00686CEC">
        <w:rPr>
          <w:rFonts w:asciiTheme="minorHAnsi" w:hAnsiTheme="minorHAnsi" w:cstheme="minorHAnsi"/>
          <w:spacing w:val="-5"/>
          <w:sz w:val="22"/>
          <w:szCs w:val="22"/>
        </w:rPr>
        <w:t>t</w:t>
      </w:r>
      <w:r w:rsidRPr="00686CEC">
        <w:rPr>
          <w:rFonts w:asciiTheme="minorHAnsi" w:hAnsiTheme="minorHAnsi" w:cstheme="minorHAnsi"/>
          <w:sz w:val="22"/>
          <w:szCs w:val="22"/>
        </w:rPr>
        <w:t>e</w:t>
      </w:r>
      <w:r w:rsidRPr="00686CEC">
        <w:rPr>
          <w:rFonts w:asciiTheme="minorHAnsi" w:hAnsiTheme="minorHAnsi" w:cstheme="minorHAnsi"/>
          <w:spacing w:val="-1"/>
          <w:sz w:val="22"/>
          <w:szCs w:val="22"/>
        </w:rPr>
        <w:t>l</w:t>
      </w:r>
      <w:r w:rsidRPr="00686CEC">
        <w:rPr>
          <w:rFonts w:asciiTheme="minorHAnsi" w:hAnsiTheme="minorHAnsi" w:cstheme="minorHAnsi"/>
          <w:spacing w:val="-2"/>
          <w:sz w:val="22"/>
          <w:szCs w:val="22"/>
        </w:rPr>
        <w:t>e</w:t>
      </w:r>
      <w:r w:rsidRPr="00686CEC">
        <w:rPr>
          <w:rFonts w:asciiTheme="minorHAnsi" w:hAnsiTheme="minorHAnsi" w:cstheme="minorHAnsi"/>
          <w:spacing w:val="-4"/>
          <w:sz w:val="22"/>
          <w:szCs w:val="22"/>
        </w:rPr>
        <w:t>p</w:t>
      </w:r>
      <w:r w:rsidRPr="00686CEC">
        <w:rPr>
          <w:rFonts w:asciiTheme="minorHAnsi" w:hAnsiTheme="minorHAnsi" w:cstheme="minorHAnsi"/>
          <w:spacing w:val="-1"/>
          <w:sz w:val="22"/>
          <w:szCs w:val="22"/>
        </w:rPr>
        <w:t>h</w:t>
      </w:r>
      <w:r w:rsidRPr="00686CEC">
        <w:rPr>
          <w:rFonts w:asciiTheme="minorHAnsi" w:hAnsiTheme="minorHAnsi" w:cstheme="minorHAnsi"/>
          <w:spacing w:val="1"/>
          <w:sz w:val="22"/>
          <w:szCs w:val="22"/>
        </w:rPr>
        <w:t>o</w:t>
      </w:r>
      <w:r w:rsidRPr="00686CEC">
        <w:rPr>
          <w:rFonts w:asciiTheme="minorHAnsi" w:hAnsiTheme="minorHAnsi" w:cstheme="minorHAnsi"/>
          <w:spacing w:val="-1"/>
          <w:sz w:val="22"/>
          <w:szCs w:val="22"/>
        </w:rPr>
        <w:t>n</w:t>
      </w:r>
      <w:r w:rsidRPr="00686CEC">
        <w:rPr>
          <w:rFonts w:asciiTheme="minorHAnsi" w:hAnsiTheme="minorHAnsi" w:cstheme="minorHAnsi"/>
          <w:sz w:val="22"/>
          <w:szCs w:val="22"/>
        </w:rPr>
        <w:t>e</w:t>
      </w:r>
      <w:r w:rsidRPr="00686CEC">
        <w:rPr>
          <w:rFonts w:asciiTheme="minorHAnsi" w:hAnsiTheme="minorHAnsi" w:cstheme="minorHAnsi"/>
          <w:spacing w:val="-1"/>
          <w:sz w:val="22"/>
          <w:szCs w:val="22"/>
        </w:rPr>
        <w:t xml:space="preserve"> number:</w:t>
      </w:r>
    </w:p>
    <w:p w:rsidR="00014056" w:rsidRPr="00686CEC" w:rsidRDefault="00014056" w:rsidP="00014056">
      <w:pPr>
        <w:kinsoku w:val="0"/>
        <w:overflowPunct w:val="0"/>
        <w:autoSpaceDE w:val="0"/>
        <w:autoSpaceDN w:val="0"/>
        <w:adjustRightInd w:val="0"/>
        <w:ind w:left="112" w:right="920"/>
        <w:jc w:val="both"/>
        <w:rPr>
          <w:rFonts w:asciiTheme="minorHAnsi" w:hAnsiTheme="minorHAnsi" w:cstheme="minorHAnsi"/>
          <w:spacing w:val="-2"/>
          <w:sz w:val="22"/>
          <w:szCs w:val="22"/>
        </w:rPr>
      </w:pPr>
    </w:p>
    <w:p w:rsidR="00014056" w:rsidRPr="00686CEC" w:rsidRDefault="00014056" w:rsidP="00014056">
      <w:pPr>
        <w:kinsoku w:val="0"/>
        <w:overflowPunct w:val="0"/>
        <w:autoSpaceDE w:val="0"/>
        <w:autoSpaceDN w:val="0"/>
        <w:adjustRightInd w:val="0"/>
        <w:ind w:left="112" w:right="920"/>
        <w:jc w:val="both"/>
        <w:rPr>
          <w:rFonts w:asciiTheme="minorHAnsi" w:hAnsiTheme="minorHAnsi" w:cstheme="minorHAnsi"/>
          <w:spacing w:val="-1"/>
          <w:sz w:val="22"/>
          <w:szCs w:val="22"/>
        </w:rPr>
      </w:pPr>
      <w:r w:rsidRPr="00686CEC">
        <w:rPr>
          <w:rFonts w:asciiTheme="minorHAnsi" w:hAnsiTheme="minorHAnsi" w:cstheme="minorHAnsi"/>
          <w:spacing w:val="-2"/>
          <w:sz w:val="22"/>
          <w:szCs w:val="22"/>
        </w:rPr>
        <w:t>…</w:t>
      </w:r>
      <w:r w:rsidRPr="00686CEC">
        <w:rPr>
          <w:rFonts w:asciiTheme="minorHAnsi" w:hAnsiTheme="minorHAnsi" w:cstheme="minorHAnsi"/>
          <w:spacing w:val="-4"/>
          <w:sz w:val="22"/>
          <w:szCs w:val="22"/>
        </w:rPr>
        <w:t>…</w:t>
      </w:r>
      <w:r w:rsidRPr="00686CEC">
        <w:rPr>
          <w:rFonts w:asciiTheme="minorHAnsi" w:hAnsiTheme="minorHAnsi" w:cstheme="minorHAnsi"/>
          <w:spacing w:val="1"/>
          <w:sz w:val="22"/>
          <w:szCs w:val="22"/>
        </w:rPr>
        <w:t>…</w:t>
      </w:r>
      <w:r w:rsidRPr="00686CEC">
        <w:rPr>
          <w:rFonts w:asciiTheme="minorHAnsi" w:hAnsiTheme="minorHAnsi" w:cstheme="minorHAnsi"/>
          <w:spacing w:val="-4"/>
          <w:sz w:val="22"/>
          <w:szCs w:val="22"/>
        </w:rPr>
        <w:t>…</w:t>
      </w:r>
      <w:r w:rsidRPr="00686CEC">
        <w:rPr>
          <w:rFonts w:asciiTheme="minorHAnsi" w:hAnsiTheme="minorHAnsi" w:cstheme="minorHAnsi"/>
          <w:spacing w:val="-2"/>
          <w:sz w:val="22"/>
          <w:szCs w:val="22"/>
        </w:rPr>
        <w:t>…</w:t>
      </w:r>
      <w:r w:rsidRPr="00686CEC">
        <w:rPr>
          <w:rFonts w:asciiTheme="minorHAnsi" w:hAnsiTheme="minorHAnsi" w:cstheme="minorHAnsi"/>
          <w:spacing w:val="1"/>
          <w:sz w:val="22"/>
          <w:szCs w:val="22"/>
        </w:rPr>
        <w:t>…</w:t>
      </w:r>
      <w:r w:rsidRPr="00686CEC">
        <w:rPr>
          <w:rFonts w:asciiTheme="minorHAnsi" w:hAnsiTheme="minorHAnsi" w:cstheme="minorHAnsi"/>
          <w:spacing w:val="-4"/>
          <w:sz w:val="22"/>
          <w:szCs w:val="22"/>
        </w:rPr>
        <w:t>…</w:t>
      </w:r>
      <w:r w:rsidRPr="00686CEC">
        <w:rPr>
          <w:rFonts w:asciiTheme="minorHAnsi" w:hAnsiTheme="minorHAnsi" w:cstheme="minorHAnsi"/>
          <w:spacing w:val="-2"/>
          <w:sz w:val="22"/>
          <w:szCs w:val="22"/>
        </w:rPr>
        <w:t>……</w:t>
      </w:r>
      <w:r w:rsidRPr="00686CEC">
        <w:rPr>
          <w:rFonts w:asciiTheme="minorHAnsi" w:hAnsiTheme="minorHAnsi" w:cstheme="minorHAnsi"/>
          <w:spacing w:val="-4"/>
          <w:sz w:val="22"/>
          <w:szCs w:val="22"/>
        </w:rPr>
        <w:t>…</w:t>
      </w:r>
      <w:r w:rsidRPr="00686CEC">
        <w:rPr>
          <w:rFonts w:asciiTheme="minorHAnsi" w:hAnsiTheme="minorHAnsi" w:cstheme="minorHAnsi"/>
          <w:spacing w:val="-2"/>
          <w:sz w:val="22"/>
          <w:szCs w:val="22"/>
        </w:rPr>
        <w:t>…</w:t>
      </w:r>
      <w:r w:rsidRPr="00686CEC">
        <w:rPr>
          <w:rFonts w:asciiTheme="minorHAnsi" w:hAnsiTheme="minorHAnsi" w:cstheme="minorHAnsi"/>
          <w:spacing w:val="1"/>
          <w:sz w:val="22"/>
          <w:szCs w:val="22"/>
        </w:rPr>
        <w:t>…</w:t>
      </w:r>
      <w:r w:rsidRPr="00686CEC">
        <w:rPr>
          <w:rFonts w:asciiTheme="minorHAnsi" w:hAnsiTheme="minorHAnsi" w:cstheme="minorHAnsi"/>
          <w:spacing w:val="-4"/>
          <w:sz w:val="22"/>
          <w:szCs w:val="22"/>
        </w:rPr>
        <w:t>…</w:t>
      </w:r>
      <w:r w:rsidRPr="00686CEC">
        <w:rPr>
          <w:rFonts w:asciiTheme="minorHAnsi" w:hAnsiTheme="minorHAnsi" w:cstheme="minorHAnsi"/>
          <w:spacing w:val="-2"/>
          <w:sz w:val="22"/>
          <w:szCs w:val="22"/>
        </w:rPr>
        <w:t>…………………………………………………………………….……</w:t>
      </w:r>
      <w:r w:rsidRPr="00686CEC">
        <w:rPr>
          <w:rFonts w:asciiTheme="minorHAnsi" w:hAnsiTheme="minorHAnsi" w:cstheme="minorHAnsi"/>
          <w:spacing w:val="1"/>
          <w:sz w:val="22"/>
          <w:szCs w:val="22"/>
        </w:rPr>
        <w:t>…</w:t>
      </w:r>
      <w:r w:rsidRPr="00686CEC">
        <w:rPr>
          <w:rFonts w:asciiTheme="minorHAnsi" w:hAnsiTheme="minorHAnsi" w:cstheme="minorHAnsi"/>
          <w:spacing w:val="-1"/>
          <w:sz w:val="22"/>
          <w:szCs w:val="22"/>
        </w:rPr>
        <w:t>.</w:t>
      </w:r>
    </w:p>
    <w:p w:rsidR="00014056" w:rsidRPr="00686CEC" w:rsidRDefault="00014056" w:rsidP="00014056">
      <w:pPr>
        <w:kinsoku w:val="0"/>
        <w:overflowPunct w:val="0"/>
        <w:autoSpaceDE w:val="0"/>
        <w:autoSpaceDN w:val="0"/>
        <w:adjustRightInd w:val="0"/>
        <w:ind w:left="112" w:right="920"/>
        <w:jc w:val="both"/>
        <w:rPr>
          <w:rFonts w:asciiTheme="minorHAnsi" w:hAnsiTheme="minorHAnsi" w:cstheme="minorHAnsi"/>
          <w:spacing w:val="-3"/>
          <w:sz w:val="22"/>
          <w:szCs w:val="22"/>
        </w:rPr>
      </w:pPr>
    </w:p>
    <w:p w:rsidR="00014056" w:rsidRPr="00686CEC" w:rsidRDefault="00014056" w:rsidP="00014056">
      <w:pPr>
        <w:kinsoku w:val="0"/>
        <w:overflowPunct w:val="0"/>
        <w:autoSpaceDE w:val="0"/>
        <w:autoSpaceDN w:val="0"/>
        <w:adjustRightInd w:val="0"/>
        <w:ind w:left="112" w:right="920"/>
        <w:jc w:val="both"/>
        <w:rPr>
          <w:rFonts w:asciiTheme="minorHAnsi" w:hAnsiTheme="minorHAnsi" w:cstheme="minorHAnsi"/>
          <w:spacing w:val="-1"/>
          <w:sz w:val="22"/>
          <w:szCs w:val="22"/>
        </w:rPr>
      </w:pPr>
      <w:proofErr w:type="gramStart"/>
      <w:r w:rsidRPr="00686CEC">
        <w:rPr>
          <w:rFonts w:asciiTheme="minorHAnsi" w:hAnsiTheme="minorHAnsi" w:cstheme="minorHAnsi"/>
          <w:spacing w:val="-3"/>
          <w:sz w:val="22"/>
          <w:szCs w:val="22"/>
        </w:rPr>
        <w:t>a</w:t>
      </w:r>
      <w:r w:rsidRPr="00686CEC">
        <w:rPr>
          <w:rFonts w:asciiTheme="minorHAnsi" w:hAnsiTheme="minorHAnsi" w:cstheme="minorHAnsi"/>
          <w:spacing w:val="-1"/>
          <w:sz w:val="22"/>
          <w:szCs w:val="22"/>
        </w:rPr>
        <w:t>n</w:t>
      </w:r>
      <w:r w:rsidRPr="00686CEC">
        <w:rPr>
          <w:rFonts w:asciiTheme="minorHAnsi" w:hAnsiTheme="minorHAnsi" w:cstheme="minorHAnsi"/>
          <w:sz w:val="22"/>
          <w:szCs w:val="22"/>
        </w:rPr>
        <w:t>d</w:t>
      </w:r>
      <w:proofErr w:type="gramEnd"/>
      <w:r w:rsidRPr="00686CEC">
        <w:rPr>
          <w:rFonts w:asciiTheme="minorHAnsi" w:hAnsiTheme="minorHAnsi" w:cstheme="minorHAnsi"/>
          <w:sz w:val="22"/>
          <w:szCs w:val="22"/>
        </w:rPr>
        <w:t xml:space="preserve"> e</w:t>
      </w:r>
      <w:r w:rsidRPr="00686CEC">
        <w:rPr>
          <w:rFonts w:asciiTheme="minorHAnsi" w:hAnsiTheme="minorHAnsi" w:cstheme="minorHAnsi"/>
          <w:spacing w:val="1"/>
          <w:sz w:val="22"/>
          <w:szCs w:val="22"/>
        </w:rPr>
        <w:t>m</w:t>
      </w:r>
      <w:r w:rsidRPr="00686CEC">
        <w:rPr>
          <w:rFonts w:asciiTheme="minorHAnsi" w:hAnsiTheme="minorHAnsi" w:cstheme="minorHAnsi"/>
          <w:sz w:val="22"/>
          <w:szCs w:val="22"/>
        </w:rPr>
        <w:t>ail</w:t>
      </w:r>
      <w:r w:rsidRPr="00686CEC">
        <w:rPr>
          <w:rFonts w:asciiTheme="minorHAnsi" w:hAnsiTheme="minorHAnsi" w:cstheme="minorHAnsi"/>
          <w:spacing w:val="-3"/>
          <w:sz w:val="22"/>
          <w:szCs w:val="22"/>
        </w:rPr>
        <w:t xml:space="preserve"> a</w:t>
      </w:r>
      <w:r w:rsidRPr="00686CEC">
        <w:rPr>
          <w:rFonts w:asciiTheme="minorHAnsi" w:hAnsiTheme="minorHAnsi" w:cstheme="minorHAnsi"/>
          <w:spacing w:val="-1"/>
          <w:sz w:val="22"/>
          <w:szCs w:val="22"/>
        </w:rPr>
        <w:t>dd</w:t>
      </w:r>
      <w:r w:rsidRPr="00686CEC">
        <w:rPr>
          <w:rFonts w:asciiTheme="minorHAnsi" w:hAnsiTheme="minorHAnsi" w:cstheme="minorHAnsi"/>
          <w:sz w:val="22"/>
          <w:szCs w:val="22"/>
        </w:rPr>
        <w:t>res</w:t>
      </w:r>
      <w:r w:rsidRPr="00686CEC">
        <w:rPr>
          <w:rFonts w:asciiTheme="minorHAnsi" w:hAnsiTheme="minorHAnsi" w:cstheme="minorHAnsi"/>
          <w:spacing w:val="-5"/>
          <w:sz w:val="22"/>
          <w:szCs w:val="22"/>
        </w:rPr>
        <w:t>s:</w:t>
      </w:r>
      <w:r w:rsidRPr="00686CEC">
        <w:rPr>
          <w:rFonts w:asciiTheme="minorHAnsi" w:hAnsiTheme="minorHAnsi" w:cstheme="minorHAnsi"/>
          <w:spacing w:val="-5"/>
          <w:sz w:val="22"/>
          <w:szCs w:val="22"/>
        </w:rPr>
        <w:tab/>
        <w:t>…………….</w:t>
      </w:r>
      <w:r w:rsidRPr="00686CEC">
        <w:rPr>
          <w:rFonts w:asciiTheme="minorHAnsi" w:hAnsiTheme="minorHAnsi" w:cstheme="minorHAnsi"/>
          <w:spacing w:val="1"/>
          <w:sz w:val="22"/>
          <w:szCs w:val="22"/>
        </w:rPr>
        <w:t>…</w:t>
      </w:r>
      <w:r w:rsidRPr="00686CEC">
        <w:rPr>
          <w:rFonts w:asciiTheme="minorHAnsi" w:hAnsiTheme="minorHAnsi" w:cstheme="minorHAnsi"/>
          <w:spacing w:val="-4"/>
          <w:sz w:val="22"/>
          <w:szCs w:val="22"/>
        </w:rPr>
        <w:t>…</w:t>
      </w:r>
      <w:r w:rsidRPr="00686CEC">
        <w:rPr>
          <w:rFonts w:asciiTheme="minorHAnsi" w:hAnsiTheme="minorHAnsi" w:cstheme="minorHAnsi"/>
          <w:spacing w:val="-2"/>
          <w:sz w:val="22"/>
          <w:szCs w:val="22"/>
        </w:rPr>
        <w:t>………</w:t>
      </w:r>
      <w:r w:rsidRPr="00686CEC">
        <w:rPr>
          <w:rFonts w:asciiTheme="minorHAnsi" w:hAnsiTheme="minorHAnsi" w:cstheme="minorHAnsi"/>
          <w:spacing w:val="-4"/>
          <w:sz w:val="22"/>
          <w:szCs w:val="22"/>
        </w:rPr>
        <w:t>…</w:t>
      </w:r>
      <w:r w:rsidRPr="00686CEC">
        <w:rPr>
          <w:rFonts w:asciiTheme="minorHAnsi" w:hAnsiTheme="minorHAnsi" w:cstheme="minorHAnsi"/>
          <w:spacing w:val="-2"/>
          <w:sz w:val="22"/>
          <w:szCs w:val="22"/>
        </w:rPr>
        <w:t>…</w:t>
      </w:r>
      <w:r w:rsidRPr="00686CEC">
        <w:rPr>
          <w:rFonts w:asciiTheme="minorHAnsi" w:hAnsiTheme="minorHAnsi" w:cstheme="minorHAnsi"/>
          <w:spacing w:val="-4"/>
          <w:sz w:val="22"/>
          <w:szCs w:val="22"/>
        </w:rPr>
        <w:t>…</w:t>
      </w:r>
      <w:r w:rsidRPr="00686CEC">
        <w:rPr>
          <w:rFonts w:asciiTheme="minorHAnsi" w:hAnsiTheme="minorHAnsi" w:cstheme="minorHAnsi"/>
          <w:spacing w:val="1"/>
          <w:sz w:val="22"/>
          <w:szCs w:val="22"/>
        </w:rPr>
        <w:t>…</w:t>
      </w:r>
      <w:r w:rsidRPr="00686CEC">
        <w:rPr>
          <w:rFonts w:asciiTheme="minorHAnsi" w:hAnsiTheme="minorHAnsi" w:cstheme="minorHAnsi"/>
          <w:spacing w:val="-2"/>
          <w:sz w:val="22"/>
          <w:szCs w:val="22"/>
        </w:rPr>
        <w:t>…</w:t>
      </w:r>
      <w:r w:rsidRPr="00686CEC">
        <w:rPr>
          <w:rFonts w:asciiTheme="minorHAnsi" w:hAnsiTheme="minorHAnsi" w:cstheme="minorHAnsi"/>
          <w:spacing w:val="-4"/>
          <w:sz w:val="22"/>
          <w:szCs w:val="22"/>
        </w:rPr>
        <w:t>…</w:t>
      </w:r>
      <w:r w:rsidRPr="00686CEC">
        <w:rPr>
          <w:rFonts w:asciiTheme="minorHAnsi" w:hAnsiTheme="minorHAnsi" w:cstheme="minorHAnsi"/>
          <w:spacing w:val="-1"/>
          <w:sz w:val="22"/>
          <w:szCs w:val="22"/>
        </w:rPr>
        <w:t>…</w:t>
      </w:r>
      <w:r w:rsidRPr="00686CEC">
        <w:rPr>
          <w:rFonts w:asciiTheme="minorHAnsi" w:hAnsiTheme="minorHAnsi" w:cstheme="minorHAnsi"/>
          <w:spacing w:val="-2"/>
          <w:sz w:val="22"/>
          <w:szCs w:val="22"/>
        </w:rPr>
        <w:t>……</w:t>
      </w:r>
      <w:r w:rsidRPr="00686CEC">
        <w:rPr>
          <w:rFonts w:asciiTheme="minorHAnsi" w:hAnsiTheme="minorHAnsi" w:cstheme="minorHAnsi"/>
          <w:spacing w:val="-4"/>
          <w:sz w:val="22"/>
          <w:szCs w:val="22"/>
        </w:rPr>
        <w:t>…</w:t>
      </w:r>
      <w:r w:rsidRPr="00686CEC">
        <w:rPr>
          <w:rFonts w:asciiTheme="minorHAnsi" w:hAnsiTheme="minorHAnsi" w:cstheme="minorHAnsi"/>
          <w:spacing w:val="1"/>
          <w:sz w:val="22"/>
          <w:szCs w:val="22"/>
        </w:rPr>
        <w:t>…</w:t>
      </w:r>
      <w:r w:rsidRPr="00686CEC">
        <w:rPr>
          <w:rFonts w:asciiTheme="minorHAnsi" w:hAnsiTheme="minorHAnsi" w:cstheme="minorHAnsi"/>
          <w:spacing w:val="-4"/>
          <w:sz w:val="22"/>
          <w:szCs w:val="22"/>
        </w:rPr>
        <w:t>…</w:t>
      </w:r>
      <w:r w:rsidRPr="00686CEC">
        <w:rPr>
          <w:rFonts w:asciiTheme="minorHAnsi" w:hAnsiTheme="minorHAnsi" w:cstheme="minorHAnsi"/>
          <w:spacing w:val="-2"/>
          <w:sz w:val="22"/>
          <w:szCs w:val="22"/>
        </w:rPr>
        <w:t>…</w:t>
      </w:r>
      <w:r w:rsidRPr="00686CEC">
        <w:rPr>
          <w:rFonts w:asciiTheme="minorHAnsi" w:hAnsiTheme="minorHAnsi" w:cstheme="minorHAnsi"/>
          <w:spacing w:val="1"/>
          <w:sz w:val="22"/>
          <w:szCs w:val="22"/>
        </w:rPr>
        <w:t>…</w:t>
      </w:r>
      <w:r w:rsidRPr="00686CEC">
        <w:rPr>
          <w:rFonts w:asciiTheme="minorHAnsi" w:hAnsiTheme="minorHAnsi" w:cstheme="minorHAnsi"/>
          <w:spacing w:val="-4"/>
          <w:sz w:val="22"/>
          <w:szCs w:val="22"/>
        </w:rPr>
        <w:t>……</w:t>
      </w:r>
      <w:r w:rsidRPr="00686CEC">
        <w:rPr>
          <w:rFonts w:asciiTheme="minorHAnsi" w:hAnsiTheme="minorHAnsi" w:cstheme="minorHAnsi"/>
          <w:spacing w:val="-2"/>
          <w:sz w:val="22"/>
          <w:szCs w:val="22"/>
        </w:rPr>
        <w:t>…</w:t>
      </w:r>
      <w:r w:rsidRPr="00686CEC">
        <w:rPr>
          <w:rFonts w:asciiTheme="minorHAnsi" w:hAnsiTheme="minorHAnsi" w:cstheme="minorHAnsi"/>
          <w:spacing w:val="1"/>
          <w:sz w:val="22"/>
          <w:szCs w:val="22"/>
        </w:rPr>
        <w:t>…</w:t>
      </w:r>
      <w:r w:rsidRPr="00686CEC">
        <w:rPr>
          <w:rFonts w:asciiTheme="minorHAnsi" w:hAnsiTheme="minorHAnsi" w:cstheme="minorHAnsi"/>
          <w:spacing w:val="-1"/>
          <w:sz w:val="22"/>
          <w:szCs w:val="22"/>
        </w:rPr>
        <w:t>...</w:t>
      </w:r>
    </w:p>
    <w:p w:rsidR="00014056" w:rsidRPr="00686CEC" w:rsidRDefault="00014056" w:rsidP="00014056">
      <w:pPr>
        <w:kinsoku w:val="0"/>
        <w:overflowPunct w:val="0"/>
        <w:autoSpaceDE w:val="0"/>
        <w:autoSpaceDN w:val="0"/>
        <w:adjustRightInd w:val="0"/>
        <w:ind w:left="112" w:right="920"/>
        <w:jc w:val="both"/>
        <w:rPr>
          <w:rFonts w:asciiTheme="minorHAnsi" w:hAnsiTheme="minorHAnsi" w:cstheme="minorHAnsi"/>
          <w:sz w:val="22"/>
          <w:szCs w:val="22"/>
        </w:rPr>
      </w:pPr>
    </w:p>
    <w:p w:rsidR="00014056" w:rsidRPr="00686CEC" w:rsidRDefault="00014056" w:rsidP="00014056">
      <w:pPr>
        <w:kinsoku w:val="0"/>
        <w:overflowPunct w:val="0"/>
        <w:autoSpaceDE w:val="0"/>
        <w:autoSpaceDN w:val="0"/>
        <w:adjustRightInd w:val="0"/>
        <w:jc w:val="both"/>
        <w:rPr>
          <w:rFonts w:asciiTheme="minorHAnsi" w:hAnsiTheme="minorHAnsi" w:cstheme="minorHAnsi"/>
          <w:sz w:val="22"/>
          <w:szCs w:val="22"/>
        </w:rPr>
      </w:pPr>
    </w:p>
    <w:p w:rsidR="00014056" w:rsidRPr="00686CEC" w:rsidRDefault="00014056" w:rsidP="00014056">
      <w:pPr>
        <w:kinsoku w:val="0"/>
        <w:overflowPunct w:val="0"/>
        <w:autoSpaceDE w:val="0"/>
        <w:autoSpaceDN w:val="0"/>
        <w:adjustRightInd w:val="0"/>
        <w:ind w:left="112" w:right="780"/>
        <w:jc w:val="both"/>
        <w:rPr>
          <w:rFonts w:asciiTheme="minorHAnsi" w:hAnsiTheme="minorHAnsi" w:cstheme="minorHAnsi"/>
          <w:sz w:val="22"/>
          <w:szCs w:val="22"/>
        </w:rPr>
      </w:pPr>
      <w:r w:rsidRPr="00686CEC">
        <w:rPr>
          <w:rFonts w:asciiTheme="minorHAnsi" w:hAnsiTheme="minorHAnsi" w:cstheme="minorHAnsi"/>
          <w:sz w:val="22"/>
          <w:szCs w:val="22"/>
        </w:rPr>
        <w:t xml:space="preserve">I </w:t>
      </w:r>
      <w:r w:rsidRPr="00686CEC">
        <w:rPr>
          <w:rFonts w:asciiTheme="minorHAnsi" w:hAnsiTheme="minorHAnsi" w:cstheme="minorHAnsi"/>
          <w:spacing w:val="-1"/>
          <w:sz w:val="22"/>
          <w:szCs w:val="22"/>
        </w:rPr>
        <w:t>g</w:t>
      </w:r>
      <w:r w:rsidRPr="00686CEC">
        <w:rPr>
          <w:rFonts w:asciiTheme="minorHAnsi" w:hAnsiTheme="minorHAnsi" w:cstheme="minorHAnsi"/>
          <w:sz w:val="22"/>
          <w:szCs w:val="22"/>
        </w:rPr>
        <w:t>ive</w:t>
      </w:r>
      <w:r w:rsidRPr="00686CEC">
        <w:rPr>
          <w:rFonts w:asciiTheme="minorHAnsi" w:hAnsiTheme="minorHAnsi" w:cstheme="minorHAnsi"/>
          <w:spacing w:val="-3"/>
          <w:sz w:val="22"/>
          <w:szCs w:val="22"/>
        </w:rPr>
        <w:t xml:space="preserve"> </w:t>
      </w:r>
      <w:r w:rsidRPr="00686CEC">
        <w:rPr>
          <w:rFonts w:asciiTheme="minorHAnsi" w:hAnsiTheme="minorHAnsi" w:cstheme="minorHAnsi"/>
          <w:spacing w:val="-2"/>
          <w:sz w:val="22"/>
          <w:szCs w:val="22"/>
        </w:rPr>
        <w:t>m</w:t>
      </w:r>
      <w:r w:rsidRPr="00686CEC">
        <w:rPr>
          <w:rFonts w:asciiTheme="minorHAnsi" w:hAnsiTheme="minorHAnsi" w:cstheme="minorHAnsi"/>
          <w:sz w:val="22"/>
          <w:szCs w:val="22"/>
        </w:rPr>
        <w:t xml:space="preserve">y </w:t>
      </w:r>
      <w:r w:rsidRPr="00686CEC">
        <w:rPr>
          <w:rFonts w:asciiTheme="minorHAnsi" w:hAnsiTheme="minorHAnsi" w:cstheme="minorHAnsi"/>
          <w:spacing w:val="-1"/>
          <w:sz w:val="22"/>
          <w:szCs w:val="22"/>
        </w:rPr>
        <w:t>u</w:t>
      </w:r>
      <w:r w:rsidRPr="00686CEC">
        <w:rPr>
          <w:rFonts w:asciiTheme="minorHAnsi" w:hAnsiTheme="minorHAnsi" w:cstheme="minorHAnsi"/>
          <w:spacing w:val="-4"/>
          <w:sz w:val="22"/>
          <w:szCs w:val="22"/>
        </w:rPr>
        <w:t>n</w:t>
      </w:r>
      <w:r w:rsidRPr="00686CEC">
        <w:rPr>
          <w:rFonts w:asciiTheme="minorHAnsi" w:hAnsiTheme="minorHAnsi" w:cstheme="minorHAnsi"/>
          <w:spacing w:val="-3"/>
          <w:sz w:val="22"/>
          <w:szCs w:val="22"/>
        </w:rPr>
        <w:t>a</w:t>
      </w:r>
      <w:r w:rsidRPr="00686CEC">
        <w:rPr>
          <w:rFonts w:asciiTheme="minorHAnsi" w:hAnsiTheme="minorHAnsi" w:cstheme="minorHAnsi"/>
          <w:spacing w:val="1"/>
          <w:sz w:val="22"/>
          <w:szCs w:val="22"/>
        </w:rPr>
        <w:t>m</w:t>
      </w:r>
      <w:r w:rsidRPr="00686CEC">
        <w:rPr>
          <w:rFonts w:asciiTheme="minorHAnsi" w:hAnsiTheme="minorHAnsi" w:cstheme="minorHAnsi"/>
          <w:spacing w:val="-1"/>
          <w:sz w:val="22"/>
          <w:szCs w:val="22"/>
        </w:rPr>
        <w:t>bi</w:t>
      </w:r>
      <w:r w:rsidRPr="00686CEC">
        <w:rPr>
          <w:rFonts w:asciiTheme="minorHAnsi" w:hAnsiTheme="minorHAnsi" w:cstheme="minorHAnsi"/>
          <w:spacing w:val="-4"/>
          <w:sz w:val="22"/>
          <w:szCs w:val="22"/>
        </w:rPr>
        <w:t>g</w:t>
      </w:r>
      <w:r w:rsidRPr="00686CEC">
        <w:rPr>
          <w:rFonts w:asciiTheme="minorHAnsi" w:hAnsiTheme="minorHAnsi" w:cstheme="minorHAnsi"/>
          <w:spacing w:val="-1"/>
          <w:sz w:val="22"/>
          <w:szCs w:val="22"/>
        </w:rPr>
        <w:t>u</w:t>
      </w:r>
      <w:r w:rsidRPr="00686CEC">
        <w:rPr>
          <w:rFonts w:asciiTheme="minorHAnsi" w:hAnsiTheme="minorHAnsi" w:cstheme="minorHAnsi"/>
          <w:spacing w:val="1"/>
          <w:sz w:val="22"/>
          <w:szCs w:val="22"/>
        </w:rPr>
        <w:t>o</w:t>
      </w:r>
      <w:r w:rsidRPr="00686CEC">
        <w:rPr>
          <w:rFonts w:asciiTheme="minorHAnsi" w:hAnsiTheme="minorHAnsi" w:cstheme="minorHAnsi"/>
          <w:spacing w:val="-1"/>
          <w:sz w:val="22"/>
          <w:szCs w:val="22"/>
        </w:rPr>
        <w:t>u</w:t>
      </w:r>
      <w:r w:rsidRPr="00686CEC">
        <w:rPr>
          <w:rFonts w:asciiTheme="minorHAnsi" w:hAnsiTheme="minorHAnsi" w:cstheme="minorHAnsi"/>
          <w:sz w:val="22"/>
          <w:szCs w:val="22"/>
        </w:rPr>
        <w:t>s</w:t>
      </w:r>
      <w:r w:rsidRPr="00686CEC">
        <w:rPr>
          <w:rFonts w:asciiTheme="minorHAnsi" w:hAnsiTheme="minorHAnsi" w:cstheme="minorHAnsi"/>
          <w:spacing w:val="-5"/>
          <w:sz w:val="22"/>
          <w:szCs w:val="22"/>
        </w:rPr>
        <w:t xml:space="preserve"> </w:t>
      </w:r>
      <w:r w:rsidRPr="00686CEC">
        <w:rPr>
          <w:rFonts w:asciiTheme="minorHAnsi" w:hAnsiTheme="minorHAnsi" w:cstheme="minorHAnsi"/>
          <w:spacing w:val="-3"/>
          <w:sz w:val="22"/>
          <w:szCs w:val="22"/>
        </w:rPr>
        <w:t>c</w:t>
      </w:r>
      <w:r w:rsidRPr="00686CEC">
        <w:rPr>
          <w:rFonts w:asciiTheme="minorHAnsi" w:hAnsiTheme="minorHAnsi" w:cstheme="minorHAnsi"/>
          <w:spacing w:val="1"/>
          <w:sz w:val="22"/>
          <w:szCs w:val="22"/>
        </w:rPr>
        <w:t>o</w:t>
      </w:r>
      <w:r w:rsidRPr="00686CEC">
        <w:rPr>
          <w:rFonts w:asciiTheme="minorHAnsi" w:hAnsiTheme="minorHAnsi" w:cstheme="minorHAnsi"/>
          <w:spacing w:val="-4"/>
          <w:sz w:val="22"/>
          <w:szCs w:val="22"/>
        </w:rPr>
        <w:t>n</w:t>
      </w:r>
      <w:r w:rsidRPr="00686CEC">
        <w:rPr>
          <w:rFonts w:asciiTheme="minorHAnsi" w:hAnsiTheme="minorHAnsi" w:cstheme="minorHAnsi"/>
          <w:sz w:val="22"/>
          <w:szCs w:val="22"/>
        </w:rPr>
        <w:t>sent</w:t>
      </w:r>
      <w:r w:rsidRPr="00686CEC">
        <w:rPr>
          <w:rFonts w:asciiTheme="minorHAnsi" w:hAnsiTheme="minorHAnsi" w:cstheme="minorHAnsi"/>
          <w:spacing w:val="1"/>
          <w:sz w:val="22"/>
          <w:szCs w:val="22"/>
        </w:rPr>
        <w:t xml:space="preserve"> </w:t>
      </w:r>
      <w:r w:rsidRPr="00686CEC">
        <w:rPr>
          <w:rFonts w:asciiTheme="minorHAnsi" w:hAnsiTheme="minorHAnsi" w:cstheme="minorHAnsi"/>
          <w:spacing w:val="-5"/>
          <w:sz w:val="22"/>
          <w:szCs w:val="22"/>
        </w:rPr>
        <w:t>t</w:t>
      </w:r>
      <w:r w:rsidRPr="00686CEC">
        <w:rPr>
          <w:rFonts w:asciiTheme="minorHAnsi" w:hAnsiTheme="minorHAnsi" w:cstheme="minorHAnsi"/>
          <w:sz w:val="22"/>
          <w:szCs w:val="22"/>
        </w:rPr>
        <w:t>o</w:t>
      </w:r>
      <w:r w:rsidRPr="00686CEC">
        <w:rPr>
          <w:rFonts w:asciiTheme="minorHAnsi" w:hAnsiTheme="minorHAnsi" w:cstheme="minorHAnsi"/>
          <w:spacing w:val="1"/>
          <w:sz w:val="22"/>
          <w:szCs w:val="22"/>
        </w:rPr>
        <w:t xml:space="preserve"> </w:t>
      </w:r>
      <w:r w:rsidRPr="00686CEC">
        <w:rPr>
          <w:rFonts w:asciiTheme="minorHAnsi" w:hAnsiTheme="minorHAnsi" w:cstheme="minorHAnsi"/>
          <w:sz w:val="22"/>
          <w:szCs w:val="22"/>
        </w:rPr>
        <w:t>t</w:t>
      </w:r>
      <w:r w:rsidRPr="00686CEC">
        <w:rPr>
          <w:rFonts w:asciiTheme="minorHAnsi" w:hAnsiTheme="minorHAnsi" w:cstheme="minorHAnsi"/>
          <w:spacing w:val="-6"/>
          <w:sz w:val="22"/>
          <w:szCs w:val="22"/>
        </w:rPr>
        <w:t>h</w:t>
      </w:r>
      <w:r w:rsidRPr="00686CEC">
        <w:rPr>
          <w:rFonts w:asciiTheme="minorHAnsi" w:hAnsiTheme="minorHAnsi" w:cstheme="minorHAnsi"/>
          <w:sz w:val="22"/>
          <w:szCs w:val="22"/>
        </w:rPr>
        <w:t>e</w:t>
      </w:r>
      <w:r w:rsidRPr="00686CEC">
        <w:rPr>
          <w:rFonts w:asciiTheme="minorHAnsi" w:hAnsiTheme="minorHAnsi" w:cstheme="minorHAnsi"/>
          <w:spacing w:val="1"/>
          <w:sz w:val="22"/>
          <w:szCs w:val="22"/>
        </w:rPr>
        <w:t xml:space="preserve"> </w:t>
      </w:r>
      <w:r w:rsidRPr="00686CEC">
        <w:rPr>
          <w:rFonts w:asciiTheme="minorHAnsi" w:hAnsiTheme="minorHAnsi" w:cstheme="minorHAnsi"/>
          <w:spacing w:val="-1"/>
          <w:sz w:val="22"/>
          <w:szCs w:val="22"/>
        </w:rPr>
        <w:t>u</w:t>
      </w:r>
      <w:r w:rsidRPr="00686CEC">
        <w:rPr>
          <w:rFonts w:asciiTheme="minorHAnsi" w:hAnsiTheme="minorHAnsi" w:cstheme="minorHAnsi"/>
          <w:spacing w:val="-3"/>
          <w:sz w:val="22"/>
          <w:szCs w:val="22"/>
        </w:rPr>
        <w:t>s</w:t>
      </w:r>
      <w:r w:rsidRPr="00686CEC">
        <w:rPr>
          <w:rFonts w:asciiTheme="minorHAnsi" w:hAnsiTheme="minorHAnsi" w:cstheme="minorHAnsi"/>
          <w:sz w:val="22"/>
          <w:szCs w:val="22"/>
        </w:rPr>
        <w:t>e</w:t>
      </w:r>
      <w:r w:rsidRPr="00686CEC">
        <w:rPr>
          <w:rFonts w:asciiTheme="minorHAnsi" w:hAnsiTheme="minorHAnsi" w:cstheme="minorHAnsi"/>
          <w:spacing w:val="-2"/>
          <w:sz w:val="22"/>
          <w:szCs w:val="22"/>
        </w:rPr>
        <w:t xml:space="preserve"> </w:t>
      </w:r>
      <w:r w:rsidRPr="00686CEC">
        <w:rPr>
          <w:rFonts w:asciiTheme="minorHAnsi" w:hAnsiTheme="minorHAnsi" w:cstheme="minorHAnsi"/>
          <w:spacing w:val="1"/>
          <w:sz w:val="22"/>
          <w:szCs w:val="22"/>
        </w:rPr>
        <w:t>o</w:t>
      </w:r>
      <w:r w:rsidRPr="00686CEC">
        <w:rPr>
          <w:rFonts w:asciiTheme="minorHAnsi" w:hAnsiTheme="minorHAnsi" w:cstheme="minorHAnsi"/>
          <w:sz w:val="22"/>
          <w:szCs w:val="22"/>
        </w:rPr>
        <w:t>f</w:t>
      </w:r>
      <w:r w:rsidRPr="00686CEC">
        <w:rPr>
          <w:rFonts w:asciiTheme="minorHAnsi" w:hAnsiTheme="minorHAnsi" w:cstheme="minorHAnsi"/>
          <w:spacing w:val="-2"/>
          <w:sz w:val="22"/>
          <w:szCs w:val="22"/>
        </w:rPr>
        <w:t xml:space="preserve"> </w:t>
      </w:r>
      <w:r w:rsidRPr="00686CEC">
        <w:rPr>
          <w:rFonts w:asciiTheme="minorHAnsi" w:hAnsiTheme="minorHAnsi" w:cstheme="minorHAnsi"/>
          <w:spacing w:val="-4"/>
          <w:sz w:val="22"/>
          <w:szCs w:val="22"/>
        </w:rPr>
        <w:t>m</w:t>
      </w:r>
      <w:r w:rsidRPr="00686CEC">
        <w:rPr>
          <w:rFonts w:asciiTheme="minorHAnsi" w:hAnsiTheme="minorHAnsi" w:cstheme="minorHAnsi"/>
          <w:sz w:val="22"/>
          <w:szCs w:val="22"/>
        </w:rPr>
        <w:t>y pe</w:t>
      </w:r>
      <w:r w:rsidRPr="00686CEC">
        <w:rPr>
          <w:rFonts w:asciiTheme="minorHAnsi" w:hAnsiTheme="minorHAnsi" w:cstheme="minorHAnsi"/>
          <w:spacing w:val="-5"/>
          <w:sz w:val="22"/>
          <w:szCs w:val="22"/>
        </w:rPr>
        <w:t>r</w:t>
      </w:r>
      <w:r w:rsidRPr="00686CEC">
        <w:rPr>
          <w:rFonts w:asciiTheme="minorHAnsi" w:hAnsiTheme="minorHAnsi" w:cstheme="minorHAnsi"/>
          <w:sz w:val="22"/>
          <w:szCs w:val="22"/>
        </w:rPr>
        <w:t>s</w:t>
      </w:r>
      <w:r w:rsidRPr="00686CEC">
        <w:rPr>
          <w:rFonts w:asciiTheme="minorHAnsi" w:hAnsiTheme="minorHAnsi" w:cstheme="minorHAnsi"/>
          <w:spacing w:val="-4"/>
          <w:sz w:val="22"/>
          <w:szCs w:val="22"/>
        </w:rPr>
        <w:t>o</w:t>
      </w:r>
      <w:r w:rsidRPr="00686CEC">
        <w:rPr>
          <w:rFonts w:asciiTheme="minorHAnsi" w:hAnsiTheme="minorHAnsi" w:cstheme="minorHAnsi"/>
          <w:spacing w:val="-1"/>
          <w:sz w:val="22"/>
          <w:szCs w:val="22"/>
        </w:rPr>
        <w:t>n</w:t>
      </w:r>
      <w:r w:rsidRPr="00686CEC">
        <w:rPr>
          <w:rFonts w:asciiTheme="minorHAnsi" w:hAnsiTheme="minorHAnsi" w:cstheme="minorHAnsi"/>
          <w:sz w:val="22"/>
          <w:szCs w:val="22"/>
        </w:rPr>
        <w:t xml:space="preserve">al </w:t>
      </w:r>
      <w:r w:rsidRPr="00686CEC">
        <w:rPr>
          <w:rFonts w:asciiTheme="minorHAnsi" w:hAnsiTheme="minorHAnsi" w:cstheme="minorHAnsi"/>
          <w:spacing w:val="-1"/>
          <w:sz w:val="22"/>
          <w:szCs w:val="22"/>
        </w:rPr>
        <w:t>d</w:t>
      </w:r>
      <w:r w:rsidRPr="00686CEC">
        <w:rPr>
          <w:rFonts w:asciiTheme="minorHAnsi" w:hAnsiTheme="minorHAnsi" w:cstheme="minorHAnsi"/>
          <w:sz w:val="22"/>
          <w:szCs w:val="22"/>
        </w:rPr>
        <w:t>ata</w:t>
      </w:r>
      <w:r w:rsidRPr="00686CEC">
        <w:rPr>
          <w:rFonts w:asciiTheme="minorHAnsi" w:hAnsiTheme="minorHAnsi" w:cstheme="minorHAnsi"/>
          <w:spacing w:val="-3"/>
          <w:sz w:val="22"/>
          <w:szCs w:val="22"/>
        </w:rPr>
        <w:t xml:space="preserve"> </w:t>
      </w:r>
      <w:r w:rsidRPr="00686CEC">
        <w:rPr>
          <w:rFonts w:asciiTheme="minorHAnsi" w:hAnsiTheme="minorHAnsi" w:cstheme="minorHAnsi"/>
          <w:sz w:val="22"/>
          <w:szCs w:val="22"/>
        </w:rPr>
        <w:t>f</w:t>
      </w:r>
      <w:r w:rsidRPr="00686CEC">
        <w:rPr>
          <w:rFonts w:asciiTheme="minorHAnsi" w:hAnsiTheme="minorHAnsi" w:cstheme="minorHAnsi"/>
          <w:spacing w:val="1"/>
          <w:sz w:val="22"/>
          <w:szCs w:val="22"/>
        </w:rPr>
        <w:t>o</w:t>
      </w:r>
      <w:r w:rsidRPr="00686CEC">
        <w:rPr>
          <w:rFonts w:asciiTheme="minorHAnsi" w:hAnsiTheme="minorHAnsi" w:cstheme="minorHAnsi"/>
          <w:sz w:val="22"/>
          <w:szCs w:val="22"/>
        </w:rPr>
        <w:t>r</w:t>
      </w:r>
      <w:r w:rsidRPr="00686CEC">
        <w:rPr>
          <w:rFonts w:asciiTheme="minorHAnsi" w:hAnsiTheme="minorHAnsi" w:cstheme="minorHAnsi"/>
          <w:spacing w:val="-5"/>
          <w:sz w:val="22"/>
          <w:szCs w:val="22"/>
        </w:rPr>
        <w:t xml:space="preserve"> </w:t>
      </w:r>
      <w:r w:rsidRPr="00686CEC">
        <w:rPr>
          <w:rFonts w:asciiTheme="minorHAnsi" w:hAnsiTheme="minorHAnsi" w:cstheme="minorHAnsi"/>
          <w:sz w:val="22"/>
          <w:szCs w:val="22"/>
        </w:rPr>
        <w:t>t</w:t>
      </w:r>
      <w:r w:rsidRPr="00686CEC">
        <w:rPr>
          <w:rFonts w:asciiTheme="minorHAnsi" w:hAnsiTheme="minorHAnsi" w:cstheme="minorHAnsi"/>
          <w:spacing w:val="-1"/>
          <w:sz w:val="22"/>
          <w:szCs w:val="22"/>
        </w:rPr>
        <w:t>h</w:t>
      </w:r>
      <w:r w:rsidRPr="00686CEC">
        <w:rPr>
          <w:rFonts w:asciiTheme="minorHAnsi" w:hAnsiTheme="minorHAnsi" w:cstheme="minorHAnsi"/>
          <w:sz w:val="22"/>
          <w:szCs w:val="22"/>
        </w:rPr>
        <w:t>e</w:t>
      </w:r>
      <w:r w:rsidRPr="00686CEC">
        <w:rPr>
          <w:rFonts w:asciiTheme="minorHAnsi" w:hAnsiTheme="minorHAnsi" w:cstheme="minorHAnsi"/>
          <w:spacing w:val="-2"/>
          <w:sz w:val="22"/>
          <w:szCs w:val="22"/>
        </w:rPr>
        <w:t xml:space="preserve"> </w:t>
      </w:r>
      <w:r w:rsidRPr="00686CEC">
        <w:rPr>
          <w:rFonts w:asciiTheme="minorHAnsi" w:hAnsiTheme="minorHAnsi" w:cstheme="minorHAnsi"/>
          <w:spacing w:val="-1"/>
          <w:sz w:val="22"/>
          <w:szCs w:val="22"/>
        </w:rPr>
        <w:t>p</w:t>
      </w:r>
      <w:r w:rsidRPr="00686CEC">
        <w:rPr>
          <w:rFonts w:asciiTheme="minorHAnsi" w:hAnsiTheme="minorHAnsi" w:cstheme="minorHAnsi"/>
          <w:spacing w:val="-4"/>
          <w:sz w:val="22"/>
          <w:szCs w:val="22"/>
        </w:rPr>
        <w:t>u</w:t>
      </w:r>
      <w:r w:rsidRPr="00686CEC">
        <w:rPr>
          <w:rFonts w:asciiTheme="minorHAnsi" w:hAnsiTheme="minorHAnsi" w:cstheme="minorHAnsi"/>
          <w:spacing w:val="-1"/>
          <w:sz w:val="22"/>
          <w:szCs w:val="22"/>
        </w:rPr>
        <w:t>rp</w:t>
      </w:r>
      <w:r w:rsidRPr="00686CEC">
        <w:rPr>
          <w:rFonts w:asciiTheme="minorHAnsi" w:hAnsiTheme="minorHAnsi" w:cstheme="minorHAnsi"/>
          <w:spacing w:val="-2"/>
          <w:sz w:val="22"/>
          <w:szCs w:val="22"/>
        </w:rPr>
        <w:t>o</w:t>
      </w:r>
      <w:r w:rsidRPr="00686CEC">
        <w:rPr>
          <w:rFonts w:asciiTheme="minorHAnsi" w:hAnsiTheme="minorHAnsi" w:cstheme="minorHAnsi"/>
          <w:sz w:val="22"/>
          <w:szCs w:val="22"/>
        </w:rPr>
        <w:t>se</w:t>
      </w:r>
      <w:r w:rsidRPr="00686CEC">
        <w:rPr>
          <w:rFonts w:asciiTheme="minorHAnsi" w:hAnsiTheme="minorHAnsi" w:cstheme="minorHAnsi"/>
          <w:spacing w:val="-2"/>
          <w:sz w:val="22"/>
          <w:szCs w:val="22"/>
        </w:rPr>
        <w:t xml:space="preserve"> </w:t>
      </w:r>
      <w:r w:rsidRPr="00686CEC">
        <w:rPr>
          <w:rFonts w:asciiTheme="minorHAnsi" w:hAnsiTheme="minorHAnsi" w:cstheme="minorHAnsi"/>
          <w:spacing w:val="1"/>
          <w:sz w:val="22"/>
          <w:szCs w:val="22"/>
        </w:rPr>
        <w:t>o</w:t>
      </w:r>
      <w:r w:rsidRPr="00686CEC">
        <w:rPr>
          <w:rFonts w:asciiTheme="minorHAnsi" w:hAnsiTheme="minorHAnsi" w:cstheme="minorHAnsi"/>
          <w:sz w:val="22"/>
          <w:szCs w:val="22"/>
        </w:rPr>
        <w:t>f</w:t>
      </w:r>
      <w:r w:rsidRPr="00686CEC">
        <w:rPr>
          <w:rFonts w:asciiTheme="minorHAnsi" w:hAnsiTheme="minorHAnsi" w:cstheme="minorHAnsi"/>
          <w:spacing w:val="-5"/>
          <w:sz w:val="22"/>
          <w:szCs w:val="22"/>
        </w:rPr>
        <w:t xml:space="preserve"> </w:t>
      </w:r>
      <w:r w:rsidRPr="00686CEC">
        <w:rPr>
          <w:rFonts w:asciiTheme="minorHAnsi" w:hAnsiTheme="minorHAnsi" w:cstheme="minorHAnsi"/>
          <w:sz w:val="22"/>
          <w:szCs w:val="22"/>
        </w:rPr>
        <w:t>t</w:t>
      </w:r>
      <w:r w:rsidRPr="00686CEC">
        <w:rPr>
          <w:rFonts w:asciiTheme="minorHAnsi" w:hAnsiTheme="minorHAnsi" w:cstheme="minorHAnsi"/>
          <w:spacing w:val="-1"/>
          <w:sz w:val="22"/>
          <w:szCs w:val="22"/>
        </w:rPr>
        <w:t>hi</w:t>
      </w:r>
      <w:r w:rsidRPr="00686CEC">
        <w:rPr>
          <w:rFonts w:asciiTheme="minorHAnsi" w:hAnsiTheme="minorHAnsi" w:cstheme="minorHAnsi"/>
          <w:sz w:val="22"/>
          <w:szCs w:val="22"/>
        </w:rPr>
        <w:t>s se</w:t>
      </w:r>
      <w:r w:rsidRPr="00686CEC">
        <w:rPr>
          <w:rFonts w:asciiTheme="minorHAnsi" w:hAnsiTheme="minorHAnsi" w:cstheme="minorHAnsi"/>
          <w:spacing w:val="-2"/>
          <w:sz w:val="22"/>
          <w:szCs w:val="22"/>
        </w:rPr>
        <w:t>le</w:t>
      </w:r>
      <w:r w:rsidRPr="00686CEC">
        <w:rPr>
          <w:rFonts w:asciiTheme="minorHAnsi" w:hAnsiTheme="minorHAnsi" w:cstheme="minorHAnsi"/>
          <w:spacing w:val="-3"/>
          <w:sz w:val="22"/>
          <w:szCs w:val="22"/>
        </w:rPr>
        <w:t>c</w:t>
      </w:r>
      <w:r w:rsidRPr="00686CEC">
        <w:rPr>
          <w:rFonts w:asciiTheme="minorHAnsi" w:hAnsiTheme="minorHAnsi" w:cstheme="minorHAnsi"/>
          <w:sz w:val="22"/>
          <w:szCs w:val="22"/>
        </w:rPr>
        <w:t>t</w:t>
      </w:r>
      <w:r w:rsidRPr="00686CEC">
        <w:rPr>
          <w:rFonts w:asciiTheme="minorHAnsi" w:hAnsiTheme="minorHAnsi" w:cstheme="minorHAnsi"/>
          <w:spacing w:val="-3"/>
          <w:sz w:val="22"/>
          <w:szCs w:val="22"/>
        </w:rPr>
        <w:t>i</w:t>
      </w:r>
      <w:r w:rsidRPr="00686CEC">
        <w:rPr>
          <w:rFonts w:asciiTheme="minorHAnsi" w:hAnsiTheme="minorHAnsi" w:cstheme="minorHAnsi"/>
          <w:spacing w:val="1"/>
          <w:sz w:val="22"/>
          <w:szCs w:val="22"/>
        </w:rPr>
        <w:t>o</w:t>
      </w:r>
      <w:r w:rsidRPr="00686CEC">
        <w:rPr>
          <w:rFonts w:asciiTheme="minorHAnsi" w:hAnsiTheme="minorHAnsi" w:cstheme="minorHAnsi"/>
          <w:sz w:val="22"/>
          <w:szCs w:val="22"/>
        </w:rPr>
        <w:t>n</w:t>
      </w:r>
      <w:r w:rsidRPr="00686CEC">
        <w:rPr>
          <w:rFonts w:asciiTheme="minorHAnsi" w:hAnsiTheme="minorHAnsi" w:cstheme="minorHAnsi"/>
          <w:spacing w:val="-3"/>
          <w:sz w:val="22"/>
          <w:szCs w:val="22"/>
        </w:rPr>
        <w:t xml:space="preserve"> </w:t>
      </w:r>
      <w:r w:rsidRPr="00686CEC">
        <w:rPr>
          <w:rFonts w:asciiTheme="minorHAnsi" w:hAnsiTheme="minorHAnsi" w:cstheme="minorHAnsi"/>
          <w:spacing w:val="-1"/>
          <w:sz w:val="22"/>
          <w:szCs w:val="22"/>
        </w:rPr>
        <w:t>p</w:t>
      </w:r>
      <w:r w:rsidRPr="00686CEC">
        <w:rPr>
          <w:rFonts w:asciiTheme="minorHAnsi" w:hAnsiTheme="minorHAnsi" w:cstheme="minorHAnsi"/>
          <w:sz w:val="22"/>
          <w:szCs w:val="22"/>
        </w:rPr>
        <w:t>r</w:t>
      </w:r>
      <w:r w:rsidRPr="00686CEC">
        <w:rPr>
          <w:rFonts w:asciiTheme="minorHAnsi" w:hAnsiTheme="minorHAnsi" w:cstheme="minorHAnsi"/>
          <w:spacing w:val="-2"/>
          <w:sz w:val="22"/>
          <w:szCs w:val="22"/>
        </w:rPr>
        <w:t>o</w:t>
      </w:r>
      <w:r w:rsidRPr="00686CEC">
        <w:rPr>
          <w:rFonts w:asciiTheme="minorHAnsi" w:hAnsiTheme="minorHAnsi" w:cstheme="minorHAnsi"/>
          <w:spacing w:val="-3"/>
          <w:sz w:val="22"/>
          <w:szCs w:val="22"/>
        </w:rPr>
        <w:t>c</w:t>
      </w:r>
      <w:r w:rsidRPr="00686CEC">
        <w:rPr>
          <w:rFonts w:asciiTheme="minorHAnsi" w:hAnsiTheme="minorHAnsi" w:cstheme="minorHAnsi"/>
          <w:sz w:val="22"/>
          <w:szCs w:val="22"/>
        </w:rPr>
        <w:t xml:space="preserve">ess </w:t>
      </w:r>
    </w:p>
    <w:p w:rsidR="00014056" w:rsidRPr="00686CEC" w:rsidRDefault="00014056" w:rsidP="00014056">
      <w:pPr>
        <w:kinsoku w:val="0"/>
        <w:overflowPunct w:val="0"/>
        <w:autoSpaceDE w:val="0"/>
        <w:autoSpaceDN w:val="0"/>
        <w:adjustRightInd w:val="0"/>
        <w:ind w:left="112" w:right="780"/>
        <w:jc w:val="both"/>
        <w:rPr>
          <w:rFonts w:asciiTheme="minorHAnsi" w:hAnsiTheme="minorHAnsi" w:cstheme="minorHAnsi"/>
          <w:sz w:val="22"/>
          <w:szCs w:val="22"/>
        </w:rPr>
      </w:pPr>
    </w:p>
    <w:p w:rsidR="00014056" w:rsidRPr="00686CEC" w:rsidRDefault="00014056" w:rsidP="00014056">
      <w:pPr>
        <w:kinsoku w:val="0"/>
        <w:overflowPunct w:val="0"/>
        <w:autoSpaceDE w:val="0"/>
        <w:autoSpaceDN w:val="0"/>
        <w:adjustRightInd w:val="0"/>
        <w:ind w:left="112" w:right="780"/>
        <w:jc w:val="both"/>
        <w:rPr>
          <w:rFonts w:asciiTheme="minorHAnsi" w:hAnsiTheme="minorHAnsi" w:cstheme="minorHAnsi"/>
          <w:sz w:val="22"/>
          <w:szCs w:val="22"/>
        </w:rPr>
      </w:pPr>
      <w:r w:rsidRPr="00686CEC">
        <w:rPr>
          <w:rFonts w:asciiTheme="minorHAnsi" w:hAnsiTheme="minorHAnsi" w:cstheme="minorHAnsi"/>
          <w:sz w:val="22"/>
          <w:szCs w:val="22"/>
        </w:rPr>
        <w:t>Y</w:t>
      </w:r>
      <w:r w:rsidRPr="00686CEC">
        <w:rPr>
          <w:rFonts w:asciiTheme="minorHAnsi" w:hAnsiTheme="minorHAnsi" w:cstheme="minorHAnsi"/>
          <w:spacing w:val="1"/>
          <w:sz w:val="22"/>
          <w:szCs w:val="22"/>
        </w:rPr>
        <w:t>o</w:t>
      </w:r>
      <w:r w:rsidRPr="00686CEC">
        <w:rPr>
          <w:rFonts w:asciiTheme="minorHAnsi" w:hAnsiTheme="minorHAnsi" w:cstheme="minorHAnsi"/>
          <w:spacing w:val="-1"/>
          <w:sz w:val="22"/>
          <w:szCs w:val="22"/>
        </w:rPr>
        <w:t>u</w:t>
      </w:r>
      <w:r w:rsidRPr="00686CEC">
        <w:rPr>
          <w:rFonts w:asciiTheme="minorHAnsi" w:hAnsiTheme="minorHAnsi" w:cstheme="minorHAnsi"/>
          <w:sz w:val="22"/>
          <w:szCs w:val="22"/>
        </w:rPr>
        <w:t>rs f</w:t>
      </w:r>
      <w:r w:rsidRPr="00686CEC">
        <w:rPr>
          <w:rFonts w:asciiTheme="minorHAnsi" w:hAnsiTheme="minorHAnsi" w:cstheme="minorHAnsi"/>
          <w:spacing w:val="-3"/>
          <w:sz w:val="22"/>
          <w:szCs w:val="22"/>
        </w:rPr>
        <w:t>ai</w:t>
      </w:r>
      <w:r w:rsidRPr="00686CEC">
        <w:rPr>
          <w:rFonts w:asciiTheme="minorHAnsi" w:hAnsiTheme="minorHAnsi" w:cstheme="minorHAnsi"/>
          <w:sz w:val="22"/>
          <w:szCs w:val="22"/>
        </w:rPr>
        <w:t>th</w:t>
      </w:r>
      <w:r w:rsidRPr="00686CEC">
        <w:rPr>
          <w:rFonts w:asciiTheme="minorHAnsi" w:hAnsiTheme="minorHAnsi" w:cstheme="minorHAnsi"/>
          <w:spacing w:val="-1"/>
          <w:sz w:val="22"/>
          <w:szCs w:val="22"/>
        </w:rPr>
        <w:t>f</w:t>
      </w:r>
      <w:r w:rsidRPr="00686CEC">
        <w:rPr>
          <w:rFonts w:asciiTheme="minorHAnsi" w:hAnsiTheme="minorHAnsi" w:cstheme="minorHAnsi"/>
          <w:spacing w:val="-4"/>
          <w:sz w:val="22"/>
          <w:szCs w:val="22"/>
        </w:rPr>
        <w:t>u</w:t>
      </w:r>
      <w:r w:rsidRPr="00686CEC">
        <w:rPr>
          <w:rFonts w:asciiTheme="minorHAnsi" w:hAnsiTheme="minorHAnsi" w:cstheme="minorHAnsi"/>
          <w:spacing w:val="-1"/>
          <w:sz w:val="22"/>
          <w:szCs w:val="22"/>
        </w:rPr>
        <w:t>ll</w:t>
      </w:r>
      <w:r w:rsidRPr="00686CEC">
        <w:rPr>
          <w:rFonts w:asciiTheme="minorHAnsi" w:hAnsiTheme="minorHAnsi" w:cstheme="minorHAnsi"/>
          <w:sz w:val="22"/>
          <w:szCs w:val="22"/>
        </w:rPr>
        <w:t>y</w:t>
      </w:r>
    </w:p>
    <w:p w:rsidR="00014056" w:rsidRPr="00686CEC" w:rsidRDefault="00014056" w:rsidP="00014056">
      <w:pPr>
        <w:kinsoku w:val="0"/>
        <w:overflowPunct w:val="0"/>
        <w:autoSpaceDE w:val="0"/>
        <w:autoSpaceDN w:val="0"/>
        <w:adjustRightInd w:val="0"/>
        <w:ind w:left="112" w:right="780"/>
        <w:jc w:val="both"/>
        <w:rPr>
          <w:rFonts w:asciiTheme="minorHAnsi" w:hAnsiTheme="minorHAnsi" w:cstheme="minorHAnsi"/>
          <w:sz w:val="22"/>
          <w:szCs w:val="22"/>
        </w:rPr>
      </w:pPr>
    </w:p>
    <w:p w:rsidR="00014056" w:rsidRPr="00686CEC" w:rsidRDefault="00014056" w:rsidP="00014056">
      <w:pPr>
        <w:kinsoku w:val="0"/>
        <w:overflowPunct w:val="0"/>
        <w:autoSpaceDE w:val="0"/>
        <w:autoSpaceDN w:val="0"/>
        <w:adjustRightInd w:val="0"/>
        <w:ind w:left="112" w:right="780"/>
        <w:jc w:val="both"/>
        <w:rPr>
          <w:rFonts w:asciiTheme="minorHAnsi" w:hAnsiTheme="minorHAnsi" w:cstheme="minorHAnsi"/>
          <w:sz w:val="22"/>
          <w:szCs w:val="22"/>
        </w:rPr>
      </w:pPr>
      <w:r w:rsidRPr="00686CEC">
        <w:rPr>
          <w:rFonts w:asciiTheme="minorHAnsi" w:hAnsiTheme="minorHAnsi" w:cstheme="minorHAnsi"/>
          <w:sz w:val="22"/>
          <w:szCs w:val="22"/>
        </w:rPr>
        <w:t>(Signature)</w:t>
      </w:r>
    </w:p>
    <w:p w:rsidR="00014056" w:rsidRPr="00686CEC" w:rsidRDefault="00014056" w:rsidP="00014056">
      <w:pPr>
        <w:kinsoku w:val="0"/>
        <w:overflowPunct w:val="0"/>
        <w:autoSpaceDE w:val="0"/>
        <w:autoSpaceDN w:val="0"/>
        <w:adjustRightInd w:val="0"/>
        <w:jc w:val="both"/>
        <w:rPr>
          <w:rFonts w:asciiTheme="minorHAnsi" w:hAnsiTheme="minorHAnsi" w:cstheme="minorHAnsi"/>
          <w:sz w:val="22"/>
          <w:szCs w:val="22"/>
        </w:rPr>
      </w:pPr>
    </w:p>
    <w:p w:rsidR="00014056" w:rsidRPr="00686CEC" w:rsidRDefault="00014056" w:rsidP="00014056">
      <w:pPr>
        <w:kinsoku w:val="0"/>
        <w:overflowPunct w:val="0"/>
        <w:autoSpaceDE w:val="0"/>
        <w:autoSpaceDN w:val="0"/>
        <w:adjustRightInd w:val="0"/>
        <w:jc w:val="both"/>
        <w:rPr>
          <w:rFonts w:asciiTheme="minorHAnsi" w:hAnsiTheme="minorHAnsi" w:cstheme="minorHAnsi"/>
          <w:sz w:val="22"/>
          <w:szCs w:val="22"/>
        </w:rPr>
      </w:pPr>
    </w:p>
    <w:p w:rsidR="00014056" w:rsidRPr="00686CEC" w:rsidRDefault="00014056" w:rsidP="00014056">
      <w:pPr>
        <w:kinsoku w:val="0"/>
        <w:overflowPunct w:val="0"/>
        <w:autoSpaceDE w:val="0"/>
        <w:autoSpaceDN w:val="0"/>
        <w:adjustRightInd w:val="0"/>
        <w:ind w:left="112"/>
        <w:jc w:val="both"/>
        <w:rPr>
          <w:rFonts w:asciiTheme="minorHAnsi" w:hAnsiTheme="minorHAnsi" w:cstheme="minorHAnsi"/>
          <w:sz w:val="22"/>
          <w:szCs w:val="22"/>
        </w:rPr>
      </w:pPr>
      <w:r w:rsidRPr="00686CEC">
        <w:rPr>
          <w:rFonts w:asciiTheme="minorHAnsi" w:hAnsiTheme="minorHAnsi" w:cstheme="minorHAnsi"/>
          <w:sz w:val="22"/>
          <w:szCs w:val="22"/>
        </w:rPr>
        <w:t>(Y</w:t>
      </w:r>
      <w:r w:rsidRPr="00686CEC">
        <w:rPr>
          <w:rFonts w:asciiTheme="minorHAnsi" w:hAnsiTheme="minorHAnsi" w:cstheme="minorHAnsi"/>
          <w:spacing w:val="1"/>
          <w:sz w:val="22"/>
          <w:szCs w:val="22"/>
        </w:rPr>
        <w:t>o</w:t>
      </w:r>
      <w:r w:rsidRPr="00686CEC">
        <w:rPr>
          <w:rFonts w:asciiTheme="minorHAnsi" w:hAnsiTheme="minorHAnsi" w:cstheme="minorHAnsi"/>
          <w:spacing w:val="-1"/>
          <w:sz w:val="22"/>
          <w:szCs w:val="22"/>
        </w:rPr>
        <w:t>u</w:t>
      </w:r>
      <w:r w:rsidRPr="00686CEC">
        <w:rPr>
          <w:rFonts w:asciiTheme="minorHAnsi" w:hAnsiTheme="minorHAnsi" w:cstheme="minorHAnsi"/>
          <w:sz w:val="22"/>
          <w:szCs w:val="22"/>
        </w:rPr>
        <w:t xml:space="preserve">r </w:t>
      </w:r>
      <w:r w:rsidRPr="00686CEC">
        <w:rPr>
          <w:rFonts w:asciiTheme="minorHAnsi" w:hAnsiTheme="minorHAnsi" w:cstheme="minorHAnsi"/>
          <w:spacing w:val="-1"/>
          <w:sz w:val="22"/>
          <w:szCs w:val="22"/>
        </w:rPr>
        <w:t>n</w:t>
      </w:r>
      <w:r w:rsidRPr="00686CEC">
        <w:rPr>
          <w:rFonts w:asciiTheme="minorHAnsi" w:hAnsiTheme="minorHAnsi" w:cstheme="minorHAnsi"/>
          <w:spacing w:val="-8"/>
          <w:sz w:val="22"/>
          <w:szCs w:val="22"/>
        </w:rPr>
        <w:t>a</w:t>
      </w:r>
      <w:r w:rsidRPr="00686CEC">
        <w:rPr>
          <w:rFonts w:asciiTheme="minorHAnsi" w:hAnsiTheme="minorHAnsi" w:cstheme="minorHAnsi"/>
          <w:spacing w:val="1"/>
          <w:sz w:val="22"/>
          <w:szCs w:val="22"/>
        </w:rPr>
        <w:t>m</w:t>
      </w:r>
      <w:r w:rsidRPr="00686CEC">
        <w:rPr>
          <w:rFonts w:asciiTheme="minorHAnsi" w:hAnsiTheme="minorHAnsi" w:cstheme="minorHAnsi"/>
          <w:spacing w:val="-2"/>
          <w:sz w:val="22"/>
          <w:szCs w:val="22"/>
        </w:rPr>
        <w:t>e</w:t>
      </w:r>
      <w:r w:rsidRPr="00686CEC">
        <w:rPr>
          <w:rFonts w:asciiTheme="minorHAnsi" w:hAnsiTheme="minorHAnsi" w:cstheme="minorHAnsi"/>
          <w:sz w:val="22"/>
          <w:szCs w:val="22"/>
        </w:rPr>
        <w:t>)</w:t>
      </w:r>
    </w:p>
    <w:p w:rsidR="00014056" w:rsidRPr="00686CEC" w:rsidRDefault="00014056" w:rsidP="00014056">
      <w:pPr>
        <w:kinsoku w:val="0"/>
        <w:overflowPunct w:val="0"/>
        <w:autoSpaceDE w:val="0"/>
        <w:autoSpaceDN w:val="0"/>
        <w:adjustRightInd w:val="0"/>
        <w:jc w:val="both"/>
        <w:rPr>
          <w:rFonts w:asciiTheme="minorHAnsi" w:hAnsiTheme="minorHAnsi" w:cstheme="minorHAnsi"/>
          <w:sz w:val="22"/>
          <w:szCs w:val="22"/>
        </w:rPr>
      </w:pPr>
    </w:p>
    <w:p w:rsidR="00014056" w:rsidRPr="00686CEC" w:rsidRDefault="00014056" w:rsidP="00014056">
      <w:pPr>
        <w:kinsoku w:val="0"/>
        <w:overflowPunct w:val="0"/>
        <w:autoSpaceDE w:val="0"/>
        <w:autoSpaceDN w:val="0"/>
        <w:adjustRightInd w:val="0"/>
        <w:ind w:left="112"/>
        <w:jc w:val="both"/>
        <w:rPr>
          <w:rFonts w:asciiTheme="minorHAnsi" w:hAnsiTheme="minorHAnsi" w:cstheme="minorHAnsi"/>
          <w:sz w:val="22"/>
          <w:szCs w:val="22"/>
        </w:rPr>
      </w:pPr>
      <w:r w:rsidRPr="00686CEC">
        <w:rPr>
          <w:rFonts w:asciiTheme="minorHAnsi" w:hAnsiTheme="minorHAnsi" w:cstheme="minorHAnsi"/>
          <w:sz w:val="22"/>
          <w:szCs w:val="22"/>
        </w:rPr>
        <w:t>(</w:t>
      </w:r>
      <w:r w:rsidRPr="00686CEC">
        <w:rPr>
          <w:rFonts w:asciiTheme="minorHAnsi" w:hAnsiTheme="minorHAnsi" w:cstheme="minorHAnsi"/>
          <w:spacing w:val="1"/>
          <w:sz w:val="22"/>
          <w:szCs w:val="22"/>
        </w:rPr>
        <w:t>D</w:t>
      </w:r>
      <w:r w:rsidRPr="00686CEC">
        <w:rPr>
          <w:rFonts w:asciiTheme="minorHAnsi" w:hAnsiTheme="minorHAnsi" w:cstheme="minorHAnsi"/>
          <w:spacing w:val="-1"/>
          <w:sz w:val="22"/>
          <w:szCs w:val="22"/>
        </w:rPr>
        <w:t>a</w:t>
      </w:r>
      <w:r w:rsidRPr="00686CEC">
        <w:rPr>
          <w:rFonts w:asciiTheme="minorHAnsi" w:hAnsiTheme="minorHAnsi" w:cstheme="minorHAnsi"/>
          <w:spacing w:val="-2"/>
          <w:sz w:val="22"/>
          <w:szCs w:val="22"/>
        </w:rPr>
        <w:t>t</w:t>
      </w:r>
      <w:r w:rsidRPr="00686CEC">
        <w:rPr>
          <w:rFonts w:asciiTheme="minorHAnsi" w:hAnsiTheme="minorHAnsi" w:cstheme="minorHAnsi"/>
          <w:sz w:val="22"/>
          <w:szCs w:val="22"/>
        </w:rPr>
        <w:t>e</w:t>
      </w:r>
      <w:r w:rsidRPr="00686CEC">
        <w:rPr>
          <w:rFonts w:asciiTheme="minorHAnsi" w:hAnsiTheme="minorHAnsi" w:cstheme="minorHAnsi"/>
          <w:spacing w:val="1"/>
          <w:sz w:val="22"/>
          <w:szCs w:val="22"/>
        </w:rPr>
        <w:t xml:space="preserve"> </w:t>
      </w:r>
      <w:r w:rsidRPr="00686CEC">
        <w:rPr>
          <w:rFonts w:asciiTheme="minorHAnsi" w:hAnsiTheme="minorHAnsi" w:cstheme="minorHAnsi"/>
          <w:spacing w:val="-3"/>
          <w:sz w:val="22"/>
          <w:szCs w:val="22"/>
        </w:rPr>
        <w:t>a</w:t>
      </w:r>
      <w:r w:rsidRPr="00686CEC">
        <w:rPr>
          <w:rFonts w:asciiTheme="minorHAnsi" w:hAnsiTheme="minorHAnsi" w:cstheme="minorHAnsi"/>
          <w:spacing w:val="-1"/>
          <w:sz w:val="22"/>
          <w:szCs w:val="22"/>
        </w:rPr>
        <w:t>n</w:t>
      </w:r>
      <w:r w:rsidRPr="00686CEC">
        <w:rPr>
          <w:rFonts w:asciiTheme="minorHAnsi" w:hAnsiTheme="minorHAnsi" w:cstheme="minorHAnsi"/>
          <w:sz w:val="22"/>
          <w:szCs w:val="22"/>
        </w:rPr>
        <w:t>d</w:t>
      </w:r>
      <w:r w:rsidRPr="00686CEC">
        <w:rPr>
          <w:rFonts w:asciiTheme="minorHAnsi" w:hAnsiTheme="minorHAnsi" w:cstheme="minorHAnsi"/>
          <w:spacing w:val="-1"/>
          <w:sz w:val="22"/>
          <w:szCs w:val="22"/>
        </w:rPr>
        <w:t xml:space="preserve"> pl</w:t>
      </w:r>
      <w:r w:rsidRPr="00686CEC">
        <w:rPr>
          <w:rFonts w:asciiTheme="minorHAnsi" w:hAnsiTheme="minorHAnsi" w:cstheme="minorHAnsi"/>
          <w:spacing w:val="-3"/>
          <w:sz w:val="22"/>
          <w:szCs w:val="22"/>
        </w:rPr>
        <w:t>a</w:t>
      </w:r>
      <w:r w:rsidRPr="00686CEC">
        <w:rPr>
          <w:rFonts w:asciiTheme="minorHAnsi" w:hAnsiTheme="minorHAnsi" w:cstheme="minorHAnsi"/>
          <w:sz w:val="22"/>
          <w:szCs w:val="22"/>
        </w:rPr>
        <w:t>c</w:t>
      </w:r>
      <w:r w:rsidRPr="00686CEC">
        <w:rPr>
          <w:rFonts w:asciiTheme="minorHAnsi" w:hAnsiTheme="minorHAnsi" w:cstheme="minorHAnsi"/>
          <w:spacing w:val="-2"/>
          <w:sz w:val="22"/>
          <w:szCs w:val="22"/>
        </w:rPr>
        <w:t>e</w:t>
      </w:r>
      <w:r w:rsidRPr="00686CEC">
        <w:rPr>
          <w:rFonts w:asciiTheme="minorHAnsi" w:hAnsiTheme="minorHAnsi" w:cstheme="minorHAnsi"/>
          <w:sz w:val="22"/>
          <w:szCs w:val="22"/>
        </w:rPr>
        <w:t>)</w:t>
      </w:r>
    </w:p>
    <w:p w:rsidR="00014056" w:rsidRPr="00686CEC" w:rsidRDefault="00014056" w:rsidP="00014056">
      <w:pPr>
        <w:rPr>
          <w:rFonts w:asciiTheme="minorHAnsi" w:hAnsiTheme="minorHAnsi" w:cstheme="minorHAnsi"/>
          <w:sz w:val="22"/>
          <w:szCs w:val="22"/>
        </w:rPr>
      </w:pPr>
      <w:r w:rsidRPr="00686CEC">
        <w:rPr>
          <w:rFonts w:asciiTheme="minorHAnsi" w:hAnsiTheme="minorHAnsi" w:cstheme="minorHAnsi"/>
          <w:sz w:val="22"/>
          <w:szCs w:val="22"/>
        </w:rPr>
        <w:br w:type="page"/>
      </w:r>
    </w:p>
    <w:p w:rsidR="00014056" w:rsidRPr="00686CEC" w:rsidRDefault="00014056" w:rsidP="00A824B5">
      <w:pPr>
        <w:rPr>
          <w:rFonts w:asciiTheme="minorHAnsi" w:hAnsiTheme="minorHAnsi" w:cstheme="minorHAnsi"/>
          <w:b/>
          <w:sz w:val="22"/>
          <w:szCs w:val="22"/>
        </w:rPr>
      </w:pPr>
      <w:r w:rsidRPr="00686CEC">
        <w:rPr>
          <w:rFonts w:asciiTheme="minorHAnsi" w:hAnsiTheme="minorHAnsi" w:cstheme="minorHAnsi"/>
          <w:b/>
          <w:sz w:val="22"/>
          <w:szCs w:val="22"/>
        </w:rPr>
        <w:lastRenderedPageBreak/>
        <w:t>ANNEX 2</w:t>
      </w:r>
    </w:p>
    <w:p w:rsidR="00014056" w:rsidRPr="00686CEC" w:rsidRDefault="00014056" w:rsidP="00A824B5">
      <w:pPr>
        <w:rPr>
          <w:rFonts w:asciiTheme="minorHAnsi" w:hAnsiTheme="minorHAnsi" w:cstheme="minorHAnsi"/>
          <w:b/>
          <w:sz w:val="22"/>
          <w:szCs w:val="22"/>
        </w:rPr>
      </w:pPr>
      <w:r w:rsidRPr="00686CEC">
        <w:rPr>
          <w:rFonts w:asciiTheme="minorHAnsi" w:hAnsiTheme="minorHAnsi" w:cstheme="minorHAnsi"/>
          <w:b/>
          <w:sz w:val="22"/>
          <w:szCs w:val="22"/>
        </w:rPr>
        <w:t>LEGALLY BINDING STATEMENT</w:t>
      </w:r>
    </w:p>
    <w:p w:rsidR="00014056" w:rsidRPr="00686CEC" w:rsidRDefault="00014056" w:rsidP="00014056">
      <w:pPr>
        <w:rPr>
          <w:rFonts w:asciiTheme="minorHAnsi" w:hAnsiTheme="minorHAnsi" w:cstheme="minorHAnsi"/>
          <w:sz w:val="22"/>
          <w:szCs w:val="22"/>
        </w:rPr>
      </w:pPr>
    </w:p>
    <w:p w:rsidR="00014056" w:rsidRPr="00686CEC" w:rsidRDefault="00014056" w:rsidP="00014056">
      <w:pPr>
        <w:pStyle w:val="ListParagraph"/>
        <w:numPr>
          <w:ilvl w:val="0"/>
          <w:numId w:val="36"/>
        </w:numPr>
        <w:spacing w:after="0" w:line="240" w:lineRule="auto"/>
        <w:ind w:left="170" w:hanging="170"/>
        <w:rPr>
          <w:rFonts w:asciiTheme="minorHAnsi" w:hAnsiTheme="minorHAnsi" w:cstheme="minorHAnsi"/>
        </w:rPr>
      </w:pPr>
      <w:r w:rsidRPr="00686CEC">
        <w:rPr>
          <w:rFonts w:asciiTheme="minorHAnsi" w:hAnsiTheme="minorHAnsi" w:cstheme="minorHAnsi"/>
        </w:rPr>
        <w:t>Surname:</w:t>
      </w:r>
    </w:p>
    <w:p w:rsidR="00014056" w:rsidRPr="00686CEC" w:rsidRDefault="00014056" w:rsidP="00014056">
      <w:pPr>
        <w:rPr>
          <w:rFonts w:asciiTheme="minorHAnsi" w:hAnsiTheme="minorHAnsi" w:cstheme="minorHAnsi"/>
          <w:sz w:val="22"/>
          <w:szCs w:val="22"/>
        </w:rPr>
      </w:pPr>
    </w:p>
    <w:p w:rsidR="00014056" w:rsidRPr="00686CEC" w:rsidRDefault="00014056" w:rsidP="00014056">
      <w:pPr>
        <w:pStyle w:val="ListParagraph"/>
        <w:numPr>
          <w:ilvl w:val="0"/>
          <w:numId w:val="36"/>
        </w:numPr>
        <w:spacing w:after="0" w:line="240" w:lineRule="auto"/>
        <w:ind w:left="170" w:hanging="170"/>
        <w:rPr>
          <w:rFonts w:asciiTheme="minorHAnsi" w:hAnsiTheme="minorHAnsi" w:cstheme="minorHAnsi"/>
        </w:rPr>
      </w:pPr>
      <w:r w:rsidRPr="00686CEC">
        <w:rPr>
          <w:rFonts w:asciiTheme="minorHAnsi" w:hAnsiTheme="minorHAnsi" w:cstheme="minorHAnsi"/>
        </w:rPr>
        <w:t>Name:</w:t>
      </w:r>
    </w:p>
    <w:p w:rsidR="00014056" w:rsidRPr="00686CEC" w:rsidRDefault="00014056" w:rsidP="00014056">
      <w:pPr>
        <w:rPr>
          <w:rFonts w:asciiTheme="minorHAnsi" w:hAnsiTheme="minorHAnsi" w:cstheme="minorHAnsi"/>
          <w:sz w:val="22"/>
          <w:szCs w:val="22"/>
        </w:rPr>
      </w:pPr>
    </w:p>
    <w:p w:rsidR="00014056" w:rsidRPr="00686CEC" w:rsidRDefault="00014056" w:rsidP="00014056">
      <w:pPr>
        <w:pStyle w:val="ListParagraph"/>
        <w:numPr>
          <w:ilvl w:val="0"/>
          <w:numId w:val="36"/>
        </w:numPr>
        <w:spacing w:after="0" w:line="240" w:lineRule="auto"/>
        <w:ind w:left="170" w:hanging="170"/>
        <w:rPr>
          <w:rFonts w:asciiTheme="minorHAnsi" w:hAnsiTheme="minorHAnsi" w:cstheme="minorHAnsi"/>
        </w:rPr>
      </w:pPr>
      <w:r w:rsidRPr="00686CEC">
        <w:rPr>
          <w:rFonts w:asciiTheme="minorHAnsi" w:hAnsiTheme="minorHAnsi" w:cstheme="minorHAnsi"/>
        </w:rPr>
        <w:t xml:space="preserve">Date and Place of birth:   </w:t>
      </w:r>
    </w:p>
    <w:p w:rsidR="00014056" w:rsidRPr="00686CEC" w:rsidRDefault="00014056" w:rsidP="00014056">
      <w:pPr>
        <w:rPr>
          <w:rFonts w:asciiTheme="minorHAnsi" w:hAnsiTheme="minorHAnsi" w:cstheme="minorHAnsi"/>
          <w:sz w:val="22"/>
          <w:szCs w:val="22"/>
        </w:rPr>
      </w:pPr>
    </w:p>
    <w:p w:rsidR="00014056" w:rsidRPr="00686CEC" w:rsidRDefault="00014056" w:rsidP="00014056">
      <w:pPr>
        <w:pStyle w:val="ListParagraph"/>
        <w:numPr>
          <w:ilvl w:val="0"/>
          <w:numId w:val="36"/>
        </w:numPr>
        <w:spacing w:after="0" w:line="240" w:lineRule="auto"/>
        <w:ind w:left="170" w:hanging="170"/>
        <w:rPr>
          <w:rFonts w:asciiTheme="minorHAnsi" w:hAnsiTheme="minorHAnsi" w:cstheme="minorHAnsi"/>
        </w:rPr>
      </w:pPr>
      <w:r w:rsidRPr="00686CEC">
        <w:rPr>
          <w:rFonts w:asciiTheme="minorHAnsi" w:hAnsiTheme="minorHAnsi" w:cstheme="minorHAnsi"/>
        </w:rPr>
        <w:t>Residence:</w:t>
      </w:r>
    </w:p>
    <w:p w:rsidR="00014056" w:rsidRPr="00686CEC" w:rsidRDefault="00014056" w:rsidP="00014056">
      <w:pPr>
        <w:rPr>
          <w:rFonts w:asciiTheme="minorHAnsi" w:hAnsiTheme="minorHAnsi" w:cstheme="minorHAnsi"/>
          <w:sz w:val="22"/>
          <w:szCs w:val="22"/>
        </w:rPr>
      </w:pPr>
    </w:p>
    <w:p w:rsidR="00014056" w:rsidRPr="00686CEC" w:rsidRDefault="00014056" w:rsidP="00014056">
      <w:pPr>
        <w:pStyle w:val="ListParagraph"/>
        <w:numPr>
          <w:ilvl w:val="0"/>
          <w:numId w:val="36"/>
        </w:numPr>
        <w:spacing w:after="0" w:line="240" w:lineRule="auto"/>
        <w:ind w:left="170" w:hanging="170"/>
        <w:rPr>
          <w:rFonts w:asciiTheme="minorHAnsi" w:hAnsiTheme="minorHAnsi" w:cstheme="minorHAnsi"/>
        </w:rPr>
      </w:pPr>
      <w:r w:rsidRPr="00686CEC">
        <w:rPr>
          <w:rFonts w:asciiTheme="minorHAnsi" w:hAnsiTheme="minorHAnsi" w:cstheme="minorHAnsi"/>
        </w:rPr>
        <w:t>Citizenship:</w:t>
      </w:r>
    </w:p>
    <w:p w:rsidR="00014056" w:rsidRPr="00686CEC" w:rsidRDefault="00014056" w:rsidP="00014056">
      <w:pPr>
        <w:rPr>
          <w:rFonts w:asciiTheme="minorHAnsi" w:hAnsiTheme="minorHAnsi" w:cstheme="minorHAnsi"/>
          <w:sz w:val="22"/>
          <w:szCs w:val="22"/>
        </w:rPr>
      </w:pPr>
    </w:p>
    <w:p w:rsidR="00014056" w:rsidRPr="00686CEC" w:rsidRDefault="00014056" w:rsidP="00014056">
      <w:pPr>
        <w:pStyle w:val="ListParagraph"/>
        <w:numPr>
          <w:ilvl w:val="0"/>
          <w:numId w:val="36"/>
        </w:numPr>
        <w:spacing w:after="0" w:line="240" w:lineRule="auto"/>
        <w:ind w:left="170" w:hanging="170"/>
        <w:rPr>
          <w:rFonts w:asciiTheme="minorHAnsi" w:hAnsiTheme="minorHAnsi" w:cstheme="minorHAnsi"/>
        </w:rPr>
      </w:pPr>
      <w:r w:rsidRPr="00686CEC">
        <w:rPr>
          <w:rFonts w:asciiTheme="minorHAnsi" w:hAnsiTheme="minorHAnsi" w:cstheme="minorHAnsi"/>
        </w:rPr>
        <w:t>Absence of conviction in any criminal offence or under any criminal proceeding pending:</w:t>
      </w:r>
    </w:p>
    <w:p w:rsidR="00014056" w:rsidRPr="00686CEC" w:rsidRDefault="00014056" w:rsidP="00014056">
      <w:pPr>
        <w:ind w:left="360"/>
        <w:rPr>
          <w:rFonts w:asciiTheme="minorHAnsi" w:hAnsiTheme="minorHAnsi" w:cstheme="minorHAnsi"/>
          <w:sz w:val="22"/>
          <w:szCs w:val="22"/>
        </w:rPr>
      </w:pPr>
      <w:r w:rsidRPr="00686CEC">
        <w:rPr>
          <w:rFonts w:asciiTheme="minorHAnsi" w:hAnsiTheme="minorHAnsi" w:cstheme="minorHAnsi"/>
          <w:sz w:val="22"/>
          <w:szCs w:val="22"/>
        </w:rPr>
        <w:t>□</w:t>
      </w:r>
      <w:r w:rsidRPr="00686CEC">
        <w:rPr>
          <w:rFonts w:asciiTheme="minorHAnsi" w:hAnsiTheme="minorHAnsi" w:cstheme="minorHAnsi"/>
          <w:sz w:val="22"/>
          <w:szCs w:val="22"/>
        </w:rPr>
        <w:tab/>
        <w:t>YES       □ NO</w:t>
      </w:r>
    </w:p>
    <w:p w:rsidR="00014056" w:rsidRPr="00686CEC" w:rsidRDefault="00014056" w:rsidP="00014056">
      <w:pPr>
        <w:rPr>
          <w:rFonts w:asciiTheme="minorHAnsi" w:hAnsiTheme="minorHAnsi" w:cstheme="minorHAnsi"/>
          <w:sz w:val="22"/>
          <w:szCs w:val="22"/>
        </w:rPr>
      </w:pPr>
    </w:p>
    <w:p w:rsidR="00014056" w:rsidRPr="00686CEC" w:rsidRDefault="00014056" w:rsidP="00014056">
      <w:pPr>
        <w:pStyle w:val="ListParagraph"/>
        <w:numPr>
          <w:ilvl w:val="0"/>
          <w:numId w:val="36"/>
        </w:numPr>
        <w:spacing w:after="0" w:line="240" w:lineRule="auto"/>
        <w:ind w:left="170" w:hanging="170"/>
        <w:rPr>
          <w:rFonts w:asciiTheme="minorHAnsi" w:hAnsiTheme="minorHAnsi" w:cstheme="minorHAnsi"/>
        </w:rPr>
      </w:pPr>
      <w:r w:rsidRPr="00686CEC">
        <w:rPr>
          <w:rFonts w:asciiTheme="minorHAnsi" w:hAnsiTheme="minorHAnsi" w:cstheme="minorHAnsi"/>
        </w:rPr>
        <w:t>Studies Certificates:</w:t>
      </w:r>
    </w:p>
    <w:p w:rsidR="00014056" w:rsidRPr="00686CEC" w:rsidRDefault="00014056" w:rsidP="00014056">
      <w:pPr>
        <w:ind w:left="170"/>
        <w:rPr>
          <w:rFonts w:asciiTheme="minorHAnsi" w:hAnsiTheme="minorHAnsi" w:cstheme="minorHAnsi"/>
          <w:sz w:val="22"/>
          <w:szCs w:val="22"/>
        </w:rPr>
      </w:pPr>
      <w:r w:rsidRPr="00686CEC">
        <w:rPr>
          <w:rFonts w:asciiTheme="minorHAnsi" w:hAnsiTheme="minorHAnsi" w:cstheme="minorHAnsi"/>
          <w:sz w:val="22"/>
          <w:szCs w:val="22"/>
        </w:rPr>
        <w:t>Date of issue:</w:t>
      </w:r>
    </w:p>
    <w:p w:rsidR="00014056" w:rsidRPr="00686CEC" w:rsidRDefault="00014056" w:rsidP="00014056">
      <w:pPr>
        <w:ind w:left="170"/>
        <w:rPr>
          <w:rFonts w:asciiTheme="minorHAnsi" w:hAnsiTheme="minorHAnsi" w:cstheme="minorHAnsi"/>
          <w:sz w:val="22"/>
          <w:szCs w:val="22"/>
        </w:rPr>
      </w:pPr>
      <w:r w:rsidRPr="00686CEC">
        <w:rPr>
          <w:rFonts w:asciiTheme="minorHAnsi" w:hAnsiTheme="minorHAnsi" w:cstheme="minorHAnsi"/>
          <w:sz w:val="22"/>
          <w:szCs w:val="22"/>
        </w:rPr>
        <w:t>Academic Institution:</w:t>
      </w:r>
    </w:p>
    <w:p w:rsidR="00014056" w:rsidRPr="00686CEC" w:rsidRDefault="00014056" w:rsidP="00EE6D9F">
      <w:pPr>
        <w:tabs>
          <w:tab w:val="left" w:pos="315"/>
        </w:tabs>
        <w:rPr>
          <w:rFonts w:asciiTheme="minorHAnsi" w:hAnsiTheme="minorHAnsi" w:cstheme="minorHAnsi"/>
          <w:sz w:val="22"/>
          <w:szCs w:val="22"/>
        </w:rPr>
      </w:pPr>
    </w:p>
    <w:p w:rsidR="00014056" w:rsidRPr="00686CEC" w:rsidRDefault="00014056" w:rsidP="00014056">
      <w:pPr>
        <w:pStyle w:val="ListParagraph"/>
        <w:numPr>
          <w:ilvl w:val="0"/>
          <w:numId w:val="36"/>
        </w:numPr>
        <w:spacing w:after="0" w:line="240" w:lineRule="auto"/>
        <w:ind w:left="170" w:hanging="170"/>
        <w:rPr>
          <w:rFonts w:asciiTheme="minorHAnsi" w:hAnsiTheme="minorHAnsi" w:cstheme="minorHAnsi"/>
        </w:rPr>
      </w:pPr>
      <w:r w:rsidRPr="00686CEC">
        <w:rPr>
          <w:rFonts w:asciiTheme="minorHAnsi" w:hAnsiTheme="minorHAnsi" w:cstheme="minorHAnsi"/>
        </w:rPr>
        <w:t>Studies Certificates:</w:t>
      </w:r>
    </w:p>
    <w:p w:rsidR="00014056" w:rsidRPr="00686CEC" w:rsidRDefault="00014056" w:rsidP="00014056">
      <w:pPr>
        <w:ind w:left="170"/>
        <w:rPr>
          <w:rFonts w:asciiTheme="minorHAnsi" w:hAnsiTheme="minorHAnsi" w:cstheme="minorHAnsi"/>
          <w:sz w:val="22"/>
          <w:szCs w:val="22"/>
        </w:rPr>
      </w:pPr>
      <w:r w:rsidRPr="00686CEC">
        <w:rPr>
          <w:rFonts w:asciiTheme="minorHAnsi" w:hAnsiTheme="minorHAnsi" w:cstheme="minorHAnsi"/>
          <w:sz w:val="22"/>
          <w:szCs w:val="22"/>
        </w:rPr>
        <w:t>Date of issue:</w:t>
      </w:r>
    </w:p>
    <w:p w:rsidR="00014056" w:rsidRPr="00686CEC" w:rsidRDefault="00014056" w:rsidP="00014056">
      <w:pPr>
        <w:ind w:left="170"/>
        <w:rPr>
          <w:rFonts w:asciiTheme="minorHAnsi" w:hAnsiTheme="minorHAnsi" w:cstheme="minorHAnsi"/>
          <w:sz w:val="22"/>
          <w:szCs w:val="22"/>
        </w:rPr>
      </w:pPr>
      <w:r w:rsidRPr="00686CEC">
        <w:rPr>
          <w:rFonts w:asciiTheme="minorHAnsi" w:hAnsiTheme="minorHAnsi" w:cstheme="minorHAnsi"/>
          <w:sz w:val="22"/>
          <w:szCs w:val="22"/>
        </w:rPr>
        <w:t>Academic Institution:</w:t>
      </w:r>
    </w:p>
    <w:p w:rsidR="00014056" w:rsidRPr="00686CEC" w:rsidRDefault="00014056" w:rsidP="00014056">
      <w:pPr>
        <w:rPr>
          <w:rFonts w:asciiTheme="minorHAnsi" w:hAnsiTheme="minorHAnsi" w:cstheme="minorHAnsi"/>
          <w:sz w:val="22"/>
          <w:szCs w:val="22"/>
        </w:rPr>
      </w:pPr>
    </w:p>
    <w:p w:rsidR="00014056" w:rsidRPr="00686CEC" w:rsidRDefault="00014056" w:rsidP="00014056">
      <w:pPr>
        <w:rPr>
          <w:rFonts w:asciiTheme="minorHAnsi" w:hAnsiTheme="minorHAnsi" w:cstheme="minorHAnsi"/>
          <w:sz w:val="22"/>
          <w:szCs w:val="22"/>
        </w:rPr>
      </w:pPr>
      <w:r w:rsidRPr="00686CEC">
        <w:rPr>
          <w:rFonts w:asciiTheme="minorHAnsi" w:hAnsiTheme="minorHAnsi" w:cstheme="minorHAnsi"/>
          <w:sz w:val="22"/>
          <w:szCs w:val="22"/>
        </w:rPr>
        <w:t>(Signature)</w:t>
      </w:r>
    </w:p>
    <w:p w:rsidR="00014056" w:rsidRPr="00686CEC" w:rsidRDefault="00014056" w:rsidP="00014056">
      <w:pPr>
        <w:rPr>
          <w:rFonts w:asciiTheme="minorHAnsi" w:hAnsiTheme="minorHAnsi" w:cstheme="minorHAnsi"/>
          <w:sz w:val="22"/>
          <w:szCs w:val="22"/>
        </w:rPr>
      </w:pPr>
    </w:p>
    <w:p w:rsidR="00014056" w:rsidRPr="00686CEC" w:rsidRDefault="00014056" w:rsidP="00014056">
      <w:pPr>
        <w:rPr>
          <w:rFonts w:asciiTheme="minorHAnsi" w:hAnsiTheme="minorHAnsi" w:cstheme="minorHAnsi"/>
          <w:sz w:val="22"/>
          <w:szCs w:val="22"/>
        </w:rPr>
      </w:pPr>
      <w:r w:rsidRPr="00686CEC">
        <w:rPr>
          <w:rFonts w:asciiTheme="minorHAnsi" w:hAnsiTheme="minorHAnsi" w:cstheme="minorHAnsi"/>
          <w:sz w:val="22"/>
          <w:szCs w:val="22"/>
        </w:rPr>
        <w:t>(Date and place)</w:t>
      </w:r>
    </w:p>
    <w:p w:rsidR="00014056" w:rsidRPr="00686CEC" w:rsidRDefault="00014056" w:rsidP="00014056">
      <w:pPr>
        <w:rPr>
          <w:rFonts w:asciiTheme="minorHAnsi" w:hAnsiTheme="minorHAnsi" w:cstheme="minorHAnsi"/>
          <w:b/>
          <w:sz w:val="22"/>
          <w:szCs w:val="22"/>
        </w:rPr>
      </w:pPr>
    </w:p>
    <w:p w:rsidR="00014056" w:rsidRPr="00686CEC" w:rsidRDefault="00014056" w:rsidP="00014056">
      <w:pPr>
        <w:rPr>
          <w:rFonts w:asciiTheme="minorHAnsi" w:hAnsiTheme="minorHAnsi" w:cstheme="minorHAnsi"/>
          <w:b/>
          <w:sz w:val="22"/>
          <w:szCs w:val="22"/>
        </w:rPr>
      </w:pPr>
    </w:p>
    <w:p w:rsidR="00014056" w:rsidRPr="00686CEC" w:rsidRDefault="00014056" w:rsidP="00014056">
      <w:pPr>
        <w:jc w:val="both"/>
        <w:rPr>
          <w:rFonts w:asciiTheme="minorHAnsi" w:hAnsiTheme="minorHAnsi" w:cstheme="minorHAnsi"/>
          <w:b/>
          <w:sz w:val="22"/>
          <w:szCs w:val="22"/>
        </w:rPr>
      </w:pPr>
      <w:r w:rsidRPr="00686CEC">
        <w:rPr>
          <w:rFonts w:asciiTheme="minorHAnsi" w:hAnsiTheme="minorHAnsi" w:cstheme="minorHAnsi"/>
          <w:b/>
          <w:sz w:val="22"/>
          <w:szCs w:val="22"/>
        </w:rPr>
        <w:t>ANY FALSE DECLARATION WILL EXCLUDE THE CANDIDATE FROM THE PROCEDURE OF SELECTION OR THE JOB ASSIGNEMENT.</w:t>
      </w:r>
    </w:p>
    <w:p w:rsidR="00014056" w:rsidRPr="00686CEC" w:rsidRDefault="00014056" w:rsidP="00014056">
      <w:pPr>
        <w:autoSpaceDE w:val="0"/>
        <w:autoSpaceDN w:val="0"/>
        <w:adjustRightInd w:val="0"/>
        <w:rPr>
          <w:rFonts w:asciiTheme="minorHAnsi" w:hAnsiTheme="minorHAnsi" w:cstheme="minorHAnsi"/>
          <w:sz w:val="22"/>
          <w:szCs w:val="22"/>
        </w:rPr>
      </w:pPr>
    </w:p>
    <w:p w:rsidR="00014056" w:rsidRPr="00686CEC" w:rsidRDefault="00014056" w:rsidP="003A1283">
      <w:pPr>
        <w:jc w:val="both"/>
        <w:rPr>
          <w:rFonts w:asciiTheme="minorHAnsi" w:hAnsiTheme="minorHAnsi" w:cstheme="minorHAnsi"/>
          <w:sz w:val="22"/>
          <w:szCs w:val="22"/>
        </w:rPr>
      </w:pPr>
    </w:p>
    <w:sectPr w:rsidR="00014056" w:rsidRPr="00686CEC" w:rsidSect="00ED3A0E">
      <w:headerReference w:type="even" r:id="rId10"/>
      <w:headerReference w:type="default" r:id="rId11"/>
      <w:footerReference w:type="default" r:id="rId12"/>
      <w:headerReference w:type="first" r:id="rId13"/>
      <w:footerReference w:type="first" r:id="rId14"/>
      <w:pgSz w:w="11906" w:h="16838"/>
      <w:pgMar w:top="1440" w:right="1440" w:bottom="1440" w:left="1440" w:header="720" w:footer="720" w:gutter="0"/>
      <w:cols w:space="720"/>
      <w:titlePg/>
      <w:bidi/>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639D" w:rsidRDefault="0083639D">
      <w:r>
        <w:separator/>
      </w:r>
    </w:p>
  </w:endnote>
  <w:endnote w:type="continuationSeparator" w:id="0">
    <w:p w:rsidR="0083639D" w:rsidRDefault="008363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cstheme="minorHAnsi"/>
        <w:sz w:val="22"/>
        <w:szCs w:val="22"/>
      </w:rPr>
      <w:id w:val="2065750889"/>
      <w:docPartObj>
        <w:docPartGallery w:val="Page Numbers (Bottom of Page)"/>
        <w:docPartUnique/>
      </w:docPartObj>
    </w:sdtPr>
    <w:sdtContent>
      <w:sdt>
        <w:sdtPr>
          <w:rPr>
            <w:rFonts w:asciiTheme="minorHAnsi" w:hAnsiTheme="minorHAnsi" w:cstheme="minorHAnsi"/>
            <w:sz w:val="22"/>
            <w:szCs w:val="22"/>
          </w:rPr>
          <w:id w:val="891615223"/>
          <w:docPartObj>
            <w:docPartGallery w:val="Page Numbers (Top of Page)"/>
            <w:docPartUnique/>
          </w:docPartObj>
        </w:sdtPr>
        <w:sdtContent>
          <w:p w:rsidR="000C19E0" w:rsidRPr="000C19E0" w:rsidRDefault="000C19E0">
            <w:pPr>
              <w:pStyle w:val="Footer"/>
              <w:jc w:val="center"/>
              <w:rPr>
                <w:rFonts w:asciiTheme="minorHAnsi" w:hAnsiTheme="minorHAnsi" w:cstheme="minorHAnsi"/>
                <w:sz w:val="22"/>
                <w:szCs w:val="22"/>
              </w:rPr>
            </w:pPr>
            <w:r w:rsidRPr="000C19E0">
              <w:rPr>
                <w:rFonts w:asciiTheme="minorHAnsi" w:hAnsiTheme="minorHAnsi" w:cstheme="minorHAnsi"/>
                <w:sz w:val="22"/>
                <w:szCs w:val="22"/>
              </w:rPr>
              <w:t xml:space="preserve">Page </w:t>
            </w:r>
            <w:r w:rsidR="00946120" w:rsidRPr="000C19E0">
              <w:rPr>
                <w:rFonts w:asciiTheme="minorHAnsi" w:hAnsiTheme="minorHAnsi" w:cstheme="minorHAnsi"/>
                <w:b/>
                <w:bCs/>
                <w:sz w:val="22"/>
                <w:szCs w:val="22"/>
              </w:rPr>
              <w:fldChar w:fldCharType="begin"/>
            </w:r>
            <w:r w:rsidRPr="000C19E0">
              <w:rPr>
                <w:rFonts w:asciiTheme="minorHAnsi" w:hAnsiTheme="minorHAnsi" w:cstheme="minorHAnsi"/>
                <w:b/>
                <w:bCs/>
                <w:sz w:val="22"/>
                <w:szCs w:val="22"/>
              </w:rPr>
              <w:instrText xml:space="preserve"> PAGE </w:instrText>
            </w:r>
            <w:r w:rsidR="00946120" w:rsidRPr="000C19E0">
              <w:rPr>
                <w:rFonts w:asciiTheme="minorHAnsi" w:hAnsiTheme="minorHAnsi" w:cstheme="minorHAnsi"/>
                <w:b/>
                <w:bCs/>
                <w:sz w:val="22"/>
                <w:szCs w:val="22"/>
              </w:rPr>
              <w:fldChar w:fldCharType="separate"/>
            </w:r>
            <w:r w:rsidR="00F746F9">
              <w:rPr>
                <w:rFonts w:asciiTheme="minorHAnsi" w:hAnsiTheme="minorHAnsi" w:cstheme="minorHAnsi"/>
                <w:b/>
                <w:bCs/>
                <w:noProof/>
                <w:sz w:val="22"/>
                <w:szCs w:val="22"/>
              </w:rPr>
              <w:t>11</w:t>
            </w:r>
            <w:r w:rsidR="00946120" w:rsidRPr="000C19E0">
              <w:rPr>
                <w:rFonts w:asciiTheme="minorHAnsi" w:hAnsiTheme="minorHAnsi" w:cstheme="minorHAnsi"/>
                <w:b/>
                <w:bCs/>
                <w:sz w:val="22"/>
                <w:szCs w:val="22"/>
              </w:rPr>
              <w:fldChar w:fldCharType="end"/>
            </w:r>
            <w:r w:rsidRPr="000C19E0">
              <w:rPr>
                <w:rFonts w:asciiTheme="minorHAnsi" w:hAnsiTheme="minorHAnsi" w:cstheme="minorHAnsi"/>
                <w:sz w:val="22"/>
                <w:szCs w:val="22"/>
              </w:rPr>
              <w:t xml:space="preserve"> of </w:t>
            </w:r>
            <w:r w:rsidR="00946120" w:rsidRPr="000C19E0">
              <w:rPr>
                <w:rFonts w:asciiTheme="minorHAnsi" w:hAnsiTheme="minorHAnsi" w:cstheme="minorHAnsi"/>
                <w:b/>
                <w:bCs/>
                <w:sz w:val="22"/>
                <w:szCs w:val="22"/>
              </w:rPr>
              <w:fldChar w:fldCharType="begin"/>
            </w:r>
            <w:r w:rsidRPr="000C19E0">
              <w:rPr>
                <w:rFonts w:asciiTheme="minorHAnsi" w:hAnsiTheme="minorHAnsi" w:cstheme="minorHAnsi"/>
                <w:b/>
                <w:bCs/>
                <w:sz w:val="22"/>
                <w:szCs w:val="22"/>
              </w:rPr>
              <w:instrText xml:space="preserve"> NUMPAGES  </w:instrText>
            </w:r>
            <w:r w:rsidR="00946120" w:rsidRPr="000C19E0">
              <w:rPr>
                <w:rFonts w:asciiTheme="minorHAnsi" w:hAnsiTheme="minorHAnsi" w:cstheme="minorHAnsi"/>
                <w:b/>
                <w:bCs/>
                <w:sz w:val="22"/>
                <w:szCs w:val="22"/>
              </w:rPr>
              <w:fldChar w:fldCharType="separate"/>
            </w:r>
            <w:r w:rsidR="00F746F9">
              <w:rPr>
                <w:rFonts w:asciiTheme="minorHAnsi" w:hAnsiTheme="minorHAnsi" w:cstheme="minorHAnsi"/>
                <w:b/>
                <w:bCs/>
                <w:noProof/>
                <w:sz w:val="22"/>
                <w:szCs w:val="22"/>
              </w:rPr>
              <w:t>11</w:t>
            </w:r>
            <w:r w:rsidR="00946120" w:rsidRPr="000C19E0">
              <w:rPr>
                <w:rFonts w:asciiTheme="minorHAnsi" w:hAnsiTheme="minorHAnsi" w:cstheme="minorHAnsi"/>
                <w:b/>
                <w:bCs/>
                <w:sz w:val="22"/>
                <w:szCs w:val="22"/>
              </w:rPr>
              <w:fldChar w:fldCharType="end"/>
            </w:r>
          </w:p>
        </w:sdtContent>
      </w:sdt>
    </w:sdtContent>
  </w:sdt>
  <w:p w:rsidR="00BC0C5A" w:rsidRDefault="00BC0C5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cstheme="minorHAnsi"/>
        <w:sz w:val="22"/>
        <w:szCs w:val="22"/>
      </w:rPr>
      <w:id w:val="-1848784765"/>
      <w:docPartObj>
        <w:docPartGallery w:val="Page Numbers (Bottom of Page)"/>
        <w:docPartUnique/>
      </w:docPartObj>
    </w:sdtPr>
    <w:sdtContent>
      <w:sdt>
        <w:sdtPr>
          <w:rPr>
            <w:rFonts w:asciiTheme="minorHAnsi" w:hAnsiTheme="minorHAnsi" w:cstheme="minorHAnsi"/>
            <w:sz w:val="22"/>
            <w:szCs w:val="22"/>
          </w:rPr>
          <w:id w:val="1728636285"/>
          <w:docPartObj>
            <w:docPartGallery w:val="Page Numbers (Top of Page)"/>
            <w:docPartUnique/>
          </w:docPartObj>
        </w:sdtPr>
        <w:sdtContent>
          <w:p w:rsidR="000C19E0" w:rsidRPr="000C19E0" w:rsidRDefault="000C19E0">
            <w:pPr>
              <w:pStyle w:val="Footer"/>
              <w:jc w:val="center"/>
              <w:rPr>
                <w:rFonts w:asciiTheme="minorHAnsi" w:hAnsiTheme="minorHAnsi" w:cstheme="minorHAnsi"/>
                <w:sz w:val="22"/>
                <w:szCs w:val="22"/>
              </w:rPr>
            </w:pPr>
            <w:r w:rsidRPr="000C19E0">
              <w:rPr>
                <w:rFonts w:asciiTheme="minorHAnsi" w:hAnsiTheme="minorHAnsi" w:cstheme="minorHAnsi"/>
                <w:sz w:val="22"/>
                <w:szCs w:val="22"/>
              </w:rPr>
              <w:t xml:space="preserve">Page </w:t>
            </w:r>
            <w:r w:rsidR="00946120" w:rsidRPr="000C19E0">
              <w:rPr>
                <w:rFonts w:asciiTheme="minorHAnsi" w:hAnsiTheme="minorHAnsi" w:cstheme="minorHAnsi"/>
                <w:b/>
                <w:bCs/>
                <w:sz w:val="22"/>
                <w:szCs w:val="22"/>
              </w:rPr>
              <w:fldChar w:fldCharType="begin"/>
            </w:r>
            <w:r w:rsidRPr="000C19E0">
              <w:rPr>
                <w:rFonts w:asciiTheme="minorHAnsi" w:hAnsiTheme="minorHAnsi" w:cstheme="minorHAnsi"/>
                <w:b/>
                <w:bCs/>
                <w:sz w:val="22"/>
                <w:szCs w:val="22"/>
              </w:rPr>
              <w:instrText xml:space="preserve"> PAGE </w:instrText>
            </w:r>
            <w:r w:rsidR="00946120" w:rsidRPr="000C19E0">
              <w:rPr>
                <w:rFonts w:asciiTheme="minorHAnsi" w:hAnsiTheme="minorHAnsi" w:cstheme="minorHAnsi"/>
                <w:b/>
                <w:bCs/>
                <w:sz w:val="22"/>
                <w:szCs w:val="22"/>
              </w:rPr>
              <w:fldChar w:fldCharType="separate"/>
            </w:r>
            <w:r w:rsidR="00F746F9">
              <w:rPr>
                <w:rFonts w:asciiTheme="minorHAnsi" w:hAnsiTheme="minorHAnsi" w:cstheme="minorHAnsi"/>
                <w:b/>
                <w:bCs/>
                <w:noProof/>
                <w:sz w:val="22"/>
                <w:szCs w:val="22"/>
              </w:rPr>
              <w:t>1</w:t>
            </w:r>
            <w:r w:rsidR="00946120" w:rsidRPr="000C19E0">
              <w:rPr>
                <w:rFonts w:asciiTheme="minorHAnsi" w:hAnsiTheme="minorHAnsi" w:cstheme="minorHAnsi"/>
                <w:b/>
                <w:bCs/>
                <w:sz w:val="22"/>
                <w:szCs w:val="22"/>
              </w:rPr>
              <w:fldChar w:fldCharType="end"/>
            </w:r>
            <w:r w:rsidRPr="000C19E0">
              <w:rPr>
                <w:rFonts w:asciiTheme="minorHAnsi" w:hAnsiTheme="minorHAnsi" w:cstheme="minorHAnsi"/>
                <w:sz w:val="22"/>
                <w:szCs w:val="22"/>
              </w:rPr>
              <w:t xml:space="preserve"> of </w:t>
            </w:r>
            <w:r w:rsidR="00946120" w:rsidRPr="000C19E0">
              <w:rPr>
                <w:rFonts w:asciiTheme="minorHAnsi" w:hAnsiTheme="minorHAnsi" w:cstheme="minorHAnsi"/>
                <w:b/>
                <w:bCs/>
                <w:sz w:val="22"/>
                <w:szCs w:val="22"/>
              </w:rPr>
              <w:fldChar w:fldCharType="begin"/>
            </w:r>
            <w:r w:rsidRPr="000C19E0">
              <w:rPr>
                <w:rFonts w:asciiTheme="minorHAnsi" w:hAnsiTheme="minorHAnsi" w:cstheme="minorHAnsi"/>
                <w:b/>
                <w:bCs/>
                <w:sz w:val="22"/>
                <w:szCs w:val="22"/>
              </w:rPr>
              <w:instrText xml:space="preserve"> NUMPAGES  </w:instrText>
            </w:r>
            <w:r w:rsidR="00946120" w:rsidRPr="000C19E0">
              <w:rPr>
                <w:rFonts w:asciiTheme="minorHAnsi" w:hAnsiTheme="minorHAnsi" w:cstheme="minorHAnsi"/>
                <w:b/>
                <w:bCs/>
                <w:sz w:val="22"/>
                <w:szCs w:val="22"/>
              </w:rPr>
              <w:fldChar w:fldCharType="separate"/>
            </w:r>
            <w:r w:rsidR="00F746F9">
              <w:rPr>
                <w:rFonts w:asciiTheme="minorHAnsi" w:hAnsiTheme="minorHAnsi" w:cstheme="minorHAnsi"/>
                <w:b/>
                <w:bCs/>
                <w:noProof/>
                <w:sz w:val="22"/>
                <w:szCs w:val="22"/>
              </w:rPr>
              <w:t>3</w:t>
            </w:r>
            <w:r w:rsidR="00946120" w:rsidRPr="000C19E0">
              <w:rPr>
                <w:rFonts w:asciiTheme="minorHAnsi" w:hAnsiTheme="minorHAnsi" w:cstheme="minorHAnsi"/>
                <w:b/>
                <w:bCs/>
                <w:sz w:val="22"/>
                <w:szCs w:val="22"/>
              </w:rPr>
              <w:fldChar w:fldCharType="end"/>
            </w:r>
          </w:p>
        </w:sdtContent>
      </w:sdt>
    </w:sdtContent>
  </w:sdt>
  <w:p w:rsidR="000C19E0" w:rsidRDefault="000C19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639D" w:rsidRDefault="0083639D">
      <w:r>
        <w:separator/>
      </w:r>
    </w:p>
  </w:footnote>
  <w:footnote w:type="continuationSeparator" w:id="0">
    <w:p w:rsidR="0083639D" w:rsidRDefault="0083639D">
      <w:r>
        <w:continuationSeparator/>
      </w:r>
    </w:p>
  </w:footnote>
  <w:footnote w:id="1">
    <w:p w:rsidR="00AF59AB" w:rsidRDefault="00AF59AB" w:rsidP="003A1283">
      <w:pPr>
        <w:pStyle w:val="FootnoteText"/>
        <w:jc w:val="both"/>
      </w:pPr>
      <w:r w:rsidRPr="00AF59AB">
        <w:rPr>
          <w:rStyle w:val="FootnoteReference"/>
          <w:b/>
          <w:bCs/>
          <w:color w:val="FF0000"/>
        </w:rPr>
        <w:footnoteRef/>
      </w:r>
      <w:r w:rsidRPr="00AF59AB">
        <w:rPr>
          <w:b/>
          <w:bCs/>
          <w:color w:val="FF0000"/>
        </w:rPr>
        <w:t xml:space="preserve"> </w:t>
      </w:r>
      <w:r w:rsidRPr="00AF59AB">
        <w:rPr>
          <w:rFonts w:asciiTheme="minorHAnsi" w:hAnsiTheme="minorHAnsi" w:cstheme="minorHAnsi"/>
        </w:rPr>
        <w:t xml:space="preserve">See “Outline of an Evaluation Report” on page 48 of Aid Delivery Methods, Volume 1: Project Cycle Management, March 2004: - </w:t>
      </w:r>
      <w:hyperlink r:id="rId1" w:history="1">
        <w:r w:rsidRPr="00AF59AB">
          <w:rPr>
            <w:rStyle w:val="Hyperlink"/>
            <w:rFonts w:asciiTheme="minorHAnsi" w:hAnsiTheme="minorHAnsi" w:cstheme="minorHAnsi"/>
          </w:rPr>
          <w:t>https://ec.europa.eu/europeaid/sites/devco/files/methodology-aid-delivery-methods-project-cycle-management-200403_en_2.pdf</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E34" w:rsidRDefault="00946120">
    <w:pPr>
      <w:pStyle w:val="Header"/>
      <w:framePr w:wrap="around" w:vAnchor="text" w:hAnchor="margin" w:xAlign="center" w:y="1"/>
      <w:rPr>
        <w:rStyle w:val="PageNumber"/>
      </w:rPr>
    </w:pPr>
    <w:r>
      <w:rPr>
        <w:rStyle w:val="PageNumber"/>
      </w:rPr>
      <w:fldChar w:fldCharType="begin"/>
    </w:r>
    <w:r w:rsidR="009E5E34">
      <w:rPr>
        <w:rStyle w:val="PageNumber"/>
      </w:rPr>
      <w:instrText xml:space="preserve">PAGE  </w:instrText>
    </w:r>
    <w:r>
      <w:rPr>
        <w:rStyle w:val="PageNumber"/>
      </w:rPr>
      <w:fldChar w:fldCharType="end"/>
    </w:r>
  </w:p>
  <w:p w:rsidR="009E5E34" w:rsidRDefault="009E5E3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67"/>
      <w:gridCol w:w="3098"/>
      <w:gridCol w:w="3077"/>
    </w:tblGrid>
    <w:tr w:rsidR="00C12214" w:rsidTr="00194E32">
      <w:trPr>
        <w:trHeight w:val="851"/>
        <w:jc w:val="center"/>
      </w:trPr>
      <w:tc>
        <w:tcPr>
          <w:tcW w:w="3402" w:type="dxa"/>
        </w:tcPr>
        <w:p w:rsidR="00C12214" w:rsidRDefault="00C12214" w:rsidP="00C12214">
          <w:pPr>
            <w:jc w:val="center"/>
          </w:pPr>
          <w:r>
            <w:rPr>
              <w:noProof/>
              <w:lang w:val="en-US"/>
            </w:rPr>
            <w:drawing>
              <wp:inline distT="0" distB="0" distL="0" distR="0">
                <wp:extent cx="725170" cy="6464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5170" cy="646430"/>
                        </a:xfrm>
                        <a:prstGeom prst="rect">
                          <a:avLst/>
                        </a:prstGeom>
                        <a:noFill/>
                      </pic:spPr>
                    </pic:pic>
                  </a:graphicData>
                </a:graphic>
              </wp:inline>
            </w:drawing>
          </w:r>
        </w:p>
      </w:tc>
      <w:tc>
        <w:tcPr>
          <w:tcW w:w="3402" w:type="dxa"/>
        </w:tcPr>
        <w:p w:rsidR="00C12214" w:rsidRDefault="00C12214" w:rsidP="00C12214">
          <w:pPr>
            <w:jc w:val="center"/>
          </w:pPr>
          <w:r>
            <w:rPr>
              <w:noProof/>
              <w:lang w:val="en-US"/>
            </w:rPr>
            <w:drawing>
              <wp:anchor distT="0" distB="0" distL="114300" distR="114300" simplePos="0" relativeHeight="251661312" behindDoc="0" locked="0" layoutInCell="1" allowOverlap="1">
                <wp:simplePos x="0" y="0"/>
                <wp:positionH relativeFrom="column">
                  <wp:posOffset>479425</wp:posOffset>
                </wp:positionH>
                <wp:positionV relativeFrom="paragraph">
                  <wp:posOffset>0</wp:posOffset>
                </wp:positionV>
                <wp:extent cx="842645" cy="622935"/>
                <wp:effectExtent l="0" t="0" r="0" b="5715"/>
                <wp:wrapSquare wrapText="bothSides"/>
                <wp:docPr id="2" name="Picture 2" descr="C:\Users\nism\AppData\Local\Microsoft\Windows\INetCacheContent.Word\Arc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Users\nism\AppData\Local\Microsoft\Windows\INetCacheContent.Word\ArcLogo.jpg"/>
                        <pic:cNvPicPr>
                          <a:picLocks noChangeAspect="1"/>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42645" cy="622935"/>
                        </a:xfrm>
                        <a:prstGeom prst="rect">
                          <a:avLst/>
                        </a:prstGeom>
                        <a:noFill/>
                        <a:ln>
                          <a:noFill/>
                        </a:ln>
                      </pic:spPr>
                    </pic:pic>
                  </a:graphicData>
                </a:graphic>
              </wp:anchor>
            </w:drawing>
          </w:r>
        </w:p>
      </w:tc>
      <w:tc>
        <w:tcPr>
          <w:tcW w:w="3402" w:type="dxa"/>
        </w:tcPr>
        <w:p w:rsidR="00C12214" w:rsidRDefault="00C12214" w:rsidP="00C12214">
          <w:pPr>
            <w:jc w:val="center"/>
          </w:pPr>
          <w:r>
            <w:rPr>
              <w:noProof/>
              <w:lang w:val="en-US"/>
            </w:rPr>
            <w:drawing>
              <wp:inline distT="0" distB="0" distL="0" distR="0">
                <wp:extent cx="756285" cy="67056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6285" cy="670560"/>
                        </a:xfrm>
                        <a:prstGeom prst="rect">
                          <a:avLst/>
                        </a:prstGeom>
                        <a:noFill/>
                      </pic:spPr>
                    </pic:pic>
                  </a:graphicData>
                </a:graphic>
              </wp:inline>
            </w:drawing>
          </w:r>
        </w:p>
      </w:tc>
    </w:tr>
  </w:tbl>
  <w:p w:rsidR="00C12214" w:rsidRDefault="00C1221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67"/>
      <w:gridCol w:w="3098"/>
      <w:gridCol w:w="3077"/>
    </w:tblGrid>
    <w:tr w:rsidR="00D13CC1" w:rsidTr="00D13CC1">
      <w:trPr>
        <w:trHeight w:val="851"/>
        <w:jc w:val="center"/>
      </w:trPr>
      <w:tc>
        <w:tcPr>
          <w:tcW w:w="3402" w:type="dxa"/>
        </w:tcPr>
        <w:p w:rsidR="00D13CC1" w:rsidRDefault="00D13CC1" w:rsidP="00D13CC1">
          <w:pPr>
            <w:jc w:val="center"/>
          </w:pPr>
          <w:r>
            <w:rPr>
              <w:noProof/>
              <w:lang w:val="en-US"/>
            </w:rPr>
            <w:drawing>
              <wp:inline distT="0" distB="0" distL="0" distR="0">
                <wp:extent cx="725170" cy="6464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5170" cy="646430"/>
                        </a:xfrm>
                        <a:prstGeom prst="rect">
                          <a:avLst/>
                        </a:prstGeom>
                        <a:noFill/>
                      </pic:spPr>
                    </pic:pic>
                  </a:graphicData>
                </a:graphic>
              </wp:inline>
            </w:drawing>
          </w:r>
        </w:p>
      </w:tc>
      <w:tc>
        <w:tcPr>
          <w:tcW w:w="3402" w:type="dxa"/>
        </w:tcPr>
        <w:p w:rsidR="00D13CC1" w:rsidRDefault="0000010B" w:rsidP="00D13CC1">
          <w:pPr>
            <w:jc w:val="center"/>
          </w:pPr>
          <w:r>
            <w:rPr>
              <w:noProof/>
              <w:lang w:val="en-US"/>
            </w:rPr>
            <w:drawing>
              <wp:anchor distT="0" distB="0" distL="114300" distR="114300" simplePos="0" relativeHeight="251659264" behindDoc="0" locked="0" layoutInCell="1" allowOverlap="1">
                <wp:simplePos x="0" y="0"/>
                <wp:positionH relativeFrom="column">
                  <wp:posOffset>479425</wp:posOffset>
                </wp:positionH>
                <wp:positionV relativeFrom="paragraph">
                  <wp:posOffset>0</wp:posOffset>
                </wp:positionV>
                <wp:extent cx="842645" cy="622935"/>
                <wp:effectExtent l="0" t="0" r="0" b="5715"/>
                <wp:wrapSquare wrapText="bothSides"/>
                <wp:docPr id="9" name="Picture 9" descr="C:\Users\nism\AppData\Local\Microsoft\Windows\INetCacheContent.Word\Arc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Users\nism\AppData\Local\Microsoft\Windows\INetCacheContent.Word\ArcLogo.jpg"/>
                        <pic:cNvPicPr>
                          <a:picLocks noChangeAspect="1"/>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42645" cy="622935"/>
                        </a:xfrm>
                        <a:prstGeom prst="rect">
                          <a:avLst/>
                        </a:prstGeom>
                        <a:noFill/>
                        <a:ln>
                          <a:noFill/>
                        </a:ln>
                      </pic:spPr>
                    </pic:pic>
                  </a:graphicData>
                </a:graphic>
              </wp:anchor>
            </w:drawing>
          </w:r>
        </w:p>
      </w:tc>
      <w:tc>
        <w:tcPr>
          <w:tcW w:w="3402" w:type="dxa"/>
        </w:tcPr>
        <w:p w:rsidR="00D13CC1" w:rsidRDefault="00D13CC1" w:rsidP="00D13CC1">
          <w:pPr>
            <w:jc w:val="center"/>
          </w:pPr>
          <w:r>
            <w:rPr>
              <w:noProof/>
              <w:lang w:val="en-US"/>
            </w:rPr>
            <w:drawing>
              <wp:inline distT="0" distB="0" distL="0" distR="0">
                <wp:extent cx="756285" cy="67056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6285" cy="670560"/>
                        </a:xfrm>
                        <a:prstGeom prst="rect">
                          <a:avLst/>
                        </a:prstGeom>
                        <a:noFill/>
                      </pic:spPr>
                    </pic:pic>
                  </a:graphicData>
                </a:graphic>
              </wp:inline>
            </w:drawing>
          </w:r>
        </w:p>
      </w:tc>
    </w:tr>
  </w:tbl>
  <w:p w:rsidR="00D13CC1" w:rsidRDefault="00D13CC1" w:rsidP="00D13CC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2"/>
    <w:multiLevelType w:val="multilevel"/>
    <w:tmpl w:val="00000885"/>
    <w:lvl w:ilvl="0">
      <w:start w:val="1"/>
      <w:numFmt w:val="decimal"/>
      <w:lvlText w:val="%1."/>
      <w:lvlJc w:val="left"/>
      <w:pPr>
        <w:ind w:hanging="219"/>
      </w:pPr>
      <w:rPr>
        <w:rFonts w:ascii="Calibri" w:hAnsi="Calibri" w:cs="Calibri"/>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4421A1E"/>
    <w:multiLevelType w:val="hybridMultilevel"/>
    <w:tmpl w:val="594A03C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9EF4AE4"/>
    <w:multiLevelType w:val="hybridMultilevel"/>
    <w:tmpl w:val="AB402034"/>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124B7F7F"/>
    <w:multiLevelType w:val="hybridMultilevel"/>
    <w:tmpl w:val="18DC33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4500562"/>
    <w:multiLevelType w:val="hybridMultilevel"/>
    <w:tmpl w:val="9858013A"/>
    <w:lvl w:ilvl="0" w:tplc="A33E2A5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6B0674"/>
    <w:multiLevelType w:val="hybridMultilevel"/>
    <w:tmpl w:val="926232EA"/>
    <w:lvl w:ilvl="0" w:tplc="16ECBDDC">
      <w:start w:val="2"/>
      <w:numFmt w:val="decimal"/>
      <w:lvlText w:val="%1.2"/>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9CA7E34"/>
    <w:multiLevelType w:val="hybridMultilevel"/>
    <w:tmpl w:val="E39ED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CCB3F27"/>
    <w:multiLevelType w:val="multilevel"/>
    <w:tmpl w:val="F3FE1856"/>
    <w:lvl w:ilvl="0">
      <w:start w:val="1"/>
      <w:numFmt w:val="bullet"/>
      <w:pStyle w:val="bullets"/>
      <w:lvlText w:val=""/>
      <w:lvlJc w:val="left"/>
      <w:pPr>
        <w:tabs>
          <w:tab w:val="num" w:pos="684"/>
        </w:tabs>
        <w:ind w:left="684" w:hanging="227"/>
      </w:pPr>
      <w:rPr>
        <w:rFonts w:ascii="Symbol" w:hAnsi="Symbol" w:hint="default"/>
        <w:sz w:val="24"/>
        <w:szCs w:val="24"/>
      </w:rPr>
    </w:lvl>
    <w:lvl w:ilvl="1">
      <w:start w:val="1"/>
      <w:numFmt w:val="bullet"/>
      <w:lvlText w:val="-"/>
      <w:lvlJc w:val="left"/>
      <w:pPr>
        <w:tabs>
          <w:tab w:val="num" w:pos="1537"/>
        </w:tabs>
        <w:ind w:left="1537" w:hanging="360"/>
      </w:pPr>
      <w:rPr>
        <w:rFonts w:ascii="Courier New" w:hAnsi="Courier New" w:hint="default"/>
        <w:sz w:val="24"/>
        <w:szCs w:val="24"/>
      </w:rPr>
    </w:lvl>
    <w:lvl w:ilvl="2">
      <w:start w:val="1"/>
      <w:numFmt w:val="bullet"/>
      <w:lvlText w:val=""/>
      <w:lvlJc w:val="left"/>
      <w:pPr>
        <w:tabs>
          <w:tab w:val="num" w:pos="2257"/>
        </w:tabs>
        <w:ind w:left="2257" w:hanging="360"/>
      </w:pPr>
      <w:rPr>
        <w:rFonts w:ascii="Wingdings" w:hAnsi="Wingdings" w:hint="default"/>
      </w:rPr>
    </w:lvl>
    <w:lvl w:ilvl="3" w:tentative="1">
      <w:start w:val="1"/>
      <w:numFmt w:val="bullet"/>
      <w:lvlText w:val=""/>
      <w:lvlJc w:val="left"/>
      <w:pPr>
        <w:tabs>
          <w:tab w:val="num" w:pos="2977"/>
        </w:tabs>
        <w:ind w:left="2977" w:hanging="360"/>
      </w:pPr>
      <w:rPr>
        <w:rFonts w:ascii="Symbol" w:hAnsi="Symbol" w:hint="default"/>
      </w:rPr>
    </w:lvl>
    <w:lvl w:ilvl="4" w:tentative="1">
      <w:start w:val="1"/>
      <w:numFmt w:val="bullet"/>
      <w:lvlText w:val="o"/>
      <w:lvlJc w:val="left"/>
      <w:pPr>
        <w:tabs>
          <w:tab w:val="num" w:pos="3697"/>
        </w:tabs>
        <w:ind w:left="3697" w:hanging="360"/>
      </w:pPr>
      <w:rPr>
        <w:rFonts w:ascii="Courier New" w:hAnsi="Courier New" w:cs="Courier New" w:hint="default"/>
      </w:rPr>
    </w:lvl>
    <w:lvl w:ilvl="5" w:tentative="1">
      <w:start w:val="1"/>
      <w:numFmt w:val="bullet"/>
      <w:lvlText w:val=""/>
      <w:lvlJc w:val="left"/>
      <w:pPr>
        <w:tabs>
          <w:tab w:val="num" w:pos="4417"/>
        </w:tabs>
        <w:ind w:left="4417" w:hanging="360"/>
      </w:pPr>
      <w:rPr>
        <w:rFonts w:ascii="Wingdings" w:hAnsi="Wingdings" w:hint="default"/>
      </w:rPr>
    </w:lvl>
    <w:lvl w:ilvl="6" w:tentative="1">
      <w:start w:val="1"/>
      <w:numFmt w:val="bullet"/>
      <w:lvlText w:val=""/>
      <w:lvlJc w:val="left"/>
      <w:pPr>
        <w:tabs>
          <w:tab w:val="num" w:pos="5137"/>
        </w:tabs>
        <w:ind w:left="5137" w:hanging="360"/>
      </w:pPr>
      <w:rPr>
        <w:rFonts w:ascii="Symbol" w:hAnsi="Symbol" w:hint="default"/>
      </w:rPr>
    </w:lvl>
    <w:lvl w:ilvl="7" w:tentative="1">
      <w:start w:val="1"/>
      <w:numFmt w:val="bullet"/>
      <w:lvlText w:val="o"/>
      <w:lvlJc w:val="left"/>
      <w:pPr>
        <w:tabs>
          <w:tab w:val="num" w:pos="5857"/>
        </w:tabs>
        <w:ind w:left="5857" w:hanging="360"/>
      </w:pPr>
      <w:rPr>
        <w:rFonts w:ascii="Courier New" w:hAnsi="Courier New" w:cs="Courier New" w:hint="default"/>
      </w:rPr>
    </w:lvl>
    <w:lvl w:ilvl="8" w:tentative="1">
      <w:start w:val="1"/>
      <w:numFmt w:val="bullet"/>
      <w:lvlText w:val=""/>
      <w:lvlJc w:val="left"/>
      <w:pPr>
        <w:tabs>
          <w:tab w:val="num" w:pos="6577"/>
        </w:tabs>
        <w:ind w:left="6577" w:hanging="360"/>
      </w:pPr>
      <w:rPr>
        <w:rFonts w:ascii="Wingdings" w:hAnsi="Wingdings" w:hint="default"/>
      </w:rPr>
    </w:lvl>
  </w:abstractNum>
  <w:abstractNum w:abstractNumId="8">
    <w:nsid w:val="1D3C355A"/>
    <w:multiLevelType w:val="multilevel"/>
    <w:tmpl w:val="EE0C06D8"/>
    <w:lvl w:ilvl="0">
      <w:start w:val="1"/>
      <w:numFmt w:val="decimal"/>
      <w:lvlText w:val="4.%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nsid w:val="21223E6D"/>
    <w:multiLevelType w:val="hybridMultilevel"/>
    <w:tmpl w:val="2C46C28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D902451"/>
    <w:multiLevelType w:val="hybridMultilevel"/>
    <w:tmpl w:val="DB20D76E"/>
    <w:lvl w:ilvl="0" w:tplc="A5FEB1B0">
      <w:start w:val="1"/>
      <w:numFmt w:val="decimal"/>
      <w:lvlText w:val="%1.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DBD6DC5"/>
    <w:multiLevelType w:val="multilevel"/>
    <w:tmpl w:val="CA9AFC3A"/>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275764F"/>
    <w:multiLevelType w:val="hybridMultilevel"/>
    <w:tmpl w:val="EFAAFF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35BC29A4"/>
    <w:multiLevelType w:val="multilevel"/>
    <w:tmpl w:val="7966A2B6"/>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B171729"/>
    <w:multiLevelType w:val="hybridMultilevel"/>
    <w:tmpl w:val="4D5AD1A0"/>
    <w:lvl w:ilvl="0" w:tplc="67DCF25C">
      <w:start w:val="1"/>
      <w:numFmt w:val="bullet"/>
      <w:lvlText w:val="-"/>
      <w:lvlJc w:val="left"/>
      <w:pPr>
        <w:ind w:left="565" w:hanging="142"/>
      </w:pPr>
      <w:rPr>
        <w:rFonts w:ascii="Times New Roman" w:eastAsia="Times New Roman" w:hAnsi="Times New Roman" w:hint="default"/>
        <w:sz w:val="24"/>
        <w:szCs w:val="24"/>
      </w:rPr>
    </w:lvl>
    <w:lvl w:ilvl="1" w:tplc="4CDC0CE6">
      <w:start w:val="1"/>
      <w:numFmt w:val="bullet"/>
      <w:lvlText w:val=""/>
      <w:lvlJc w:val="left"/>
      <w:pPr>
        <w:ind w:left="140" w:hanging="360"/>
      </w:pPr>
      <w:rPr>
        <w:rFonts w:ascii="Symbol" w:eastAsia="Symbol" w:hAnsi="Symbol" w:hint="default"/>
        <w:sz w:val="16"/>
        <w:szCs w:val="16"/>
      </w:rPr>
    </w:lvl>
    <w:lvl w:ilvl="2" w:tplc="52C481B2">
      <w:start w:val="1"/>
      <w:numFmt w:val="bullet"/>
      <w:lvlText w:val="•"/>
      <w:lvlJc w:val="left"/>
      <w:pPr>
        <w:ind w:left="1587" w:hanging="360"/>
      </w:pPr>
      <w:rPr>
        <w:rFonts w:hint="default"/>
      </w:rPr>
    </w:lvl>
    <w:lvl w:ilvl="3" w:tplc="EDCA0742">
      <w:start w:val="1"/>
      <w:numFmt w:val="bullet"/>
      <w:lvlText w:val="•"/>
      <w:lvlJc w:val="left"/>
      <w:pPr>
        <w:ind w:left="2609" w:hanging="360"/>
      </w:pPr>
      <w:rPr>
        <w:rFonts w:hint="default"/>
      </w:rPr>
    </w:lvl>
    <w:lvl w:ilvl="4" w:tplc="D09C9CA8">
      <w:start w:val="1"/>
      <w:numFmt w:val="bullet"/>
      <w:lvlText w:val="•"/>
      <w:lvlJc w:val="left"/>
      <w:pPr>
        <w:ind w:left="3632" w:hanging="360"/>
      </w:pPr>
      <w:rPr>
        <w:rFonts w:hint="default"/>
      </w:rPr>
    </w:lvl>
    <w:lvl w:ilvl="5" w:tplc="45FE7AB2">
      <w:start w:val="1"/>
      <w:numFmt w:val="bullet"/>
      <w:lvlText w:val="•"/>
      <w:lvlJc w:val="left"/>
      <w:pPr>
        <w:ind w:left="4654" w:hanging="360"/>
      </w:pPr>
      <w:rPr>
        <w:rFonts w:hint="default"/>
      </w:rPr>
    </w:lvl>
    <w:lvl w:ilvl="6" w:tplc="65084DF6">
      <w:start w:val="1"/>
      <w:numFmt w:val="bullet"/>
      <w:lvlText w:val="•"/>
      <w:lvlJc w:val="left"/>
      <w:pPr>
        <w:ind w:left="5677" w:hanging="360"/>
      </w:pPr>
      <w:rPr>
        <w:rFonts w:hint="default"/>
      </w:rPr>
    </w:lvl>
    <w:lvl w:ilvl="7" w:tplc="45A06DF8">
      <w:start w:val="1"/>
      <w:numFmt w:val="bullet"/>
      <w:lvlText w:val="•"/>
      <w:lvlJc w:val="left"/>
      <w:pPr>
        <w:ind w:left="6699" w:hanging="360"/>
      </w:pPr>
      <w:rPr>
        <w:rFonts w:hint="default"/>
      </w:rPr>
    </w:lvl>
    <w:lvl w:ilvl="8" w:tplc="1D9A179A">
      <w:start w:val="1"/>
      <w:numFmt w:val="bullet"/>
      <w:lvlText w:val="•"/>
      <w:lvlJc w:val="left"/>
      <w:pPr>
        <w:ind w:left="7721" w:hanging="360"/>
      </w:pPr>
      <w:rPr>
        <w:rFonts w:hint="default"/>
      </w:rPr>
    </w:lvl>
  </w:abstractNum>
  <w:abstractNum w:abstractNumId="15">
    <w:nsid w:val="3BBC6C16"/>
    <w:multiLevelType w:val="hybridMultilevel"/>
    <w:tmpl w:val="178A6652"/>
    <w:lvl w:ilvl="0" w:tplc="CA384E88">
      <w:start w:val="2"/>
      <w:numFmt w:val="decimal"/>
      <w:lvlText w:val="%1.3"/>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2AA41DF"/>
    <w:multiLevelType w:val="hybridMultilevel"/>
    <w:tmpl w:val="61F42124"/>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81C2D38"/>
    <w:multiLevelType w:val="hybridMultilevel"/>
    <w:tmpl w:val="894815E4"/>
    <w:lvl w:ilvl="0" w:tplc="1C94E14A">
      <w:start w:val="2"/>
      <w:numFmt w:val="decimal"/>
      <w:lvlText w:val="%1.2"/>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89F2D14"/>
    <w:multiLevelType w:val="hybridMultilevel"/>
    <w:tmpl w:val="29C4B802"/>
    <w:lvl w:ilvl="0" w:tplc="B060BFF4">
      <w:start w:val="2"/>
      <w:numFmt w:val="decimal"/>
      <w:lvlText w:val="%1.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C4658B6"/>
    <w:multiLevelType w:val="hybridMultilevel"/>
    <w:tmpl w:val="F6B07CE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FA82578"/>
    <w:multiLevelType w:val="hybridMultilevel"/>
    <w:tmpl w:val="3402AB9A"/>
    <w:lvl w:ilvl="0" w:tplc="04090001">
      <w:start w:val="1"/>
      <w:numFmt w:val="bullet"/>
      <w:lvlText w:val=""/>
      <w:lvlJc w:val="left"/>
      <w:pPr>
        <w:tabs>
          <w:tab w:val="num" w:pos="360"/>
        </w:tabs>
        <w:ind w:left="360" w:hanging="360"/>
      </w:pPr>
      <w:rPr>
        <w:rFonts w:ascii="Symbol" w:hAnsi="Symbol" w:hint="default"/>
        <w:sz w:val="22"/>
        <w:szCs w:val="22"/>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nsid w:val="4FEA1A35"/>
    <w:multiLevelType w:val="hybridMultilevel"/>
    <w:tmpl w:val="A608EA3A"/>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52234B81"/>
    <w:multiLevelType w:val="hybridMultilevel"/>
    <w:tmpl w:val="CF92A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39F5292"/>
    <w:multiLevelType w:val="hybridMultilevel"/>
    <w:tmpl w:val="FBD8345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53F52573"/>
    <w:multiLevelType w:val="hybridMultilevel"/>
    <w:tmpl w:val="E3724BEC"/>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57483FCE"/>
    <w:multiLevelType w:val="hybridMultilevel"/>
    <w:tmpl w:val="F684E4B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5E72080F"/>
    <w:multiLevelType w:val="singleLevel"/>
    <w:tmpl w:val="C78CC900"/>
    <w:lvl w:ilvl="0">
      <w:numFmt w:val="bullet"/>
      <w:lvlText w:val="-"/>
      <w:lvlJc w:val="left"/>
      <w:pPr>
        <w:tabs>
          <w:tab w:val="num" w:pos="360"/>
        </w:tabs>
        <w:ind w:right="360" w:hanging="360"/>
      </w:pPr>
      <w:rPr>
        <w:rFonts w:cs="Times New Roman" w:hint="default"/>
      </w:rPr>
    </w:lvl>
  </w:abstractNum>
  <w:abstractNum w:abstractNumId="27">
    <w:nsid w:val="61CE6C09"/>
    <w:multiLevelType w:val="multilevel"/>
    <w:tmpl w:val="AE907100"/>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7476820"/>
    <w:multiLevelType w:val="multilevel"/>
    <w:tmpl w:val="3042B3DA"/>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nsid w:val="6895605A"/>
    <w:multiLevelType w:val="hybridMultilevel"/>
    <w:tmpl w:val="75384A8C"/>
    <w:lvl w:ilvl="0" w:tplc="92822B46">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E101DCE"/>
    <w:multiLevelType w:val="hybridMultilevel"/>
    <w:tmpl w:val="3FEEDEFC"/>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1">
    <w:nsid w:val="73EF605B"/>
    <w:multiLevelType w:val="hybridMultilevel"/>
    <w:tmpl w:val="B09A8558"/>
    <w:lvl w:ilvl="0" w:tplc="BE3A5680">
      <w:start w:val="2"/>
      <w:numFmt w:val="decimal"/>
      <w:lvlText w:val="%1.4"/>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4DD0401"/>
    <w:multiLevelType w:val="hybridMultilevel"/>
    <w:tmpl w:val="B484D11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64A370C"/>
    <w:multiLevelType w:val="hybridMultilevel"/>
    <w:tmpl w:val="2F74BA6C"/>
    <w:lvl w:ilvl="0" w:tplc="76C620DC">
      <w:start w:val="1"/>
      <w:numFmt w:val="bullet"/>
      <w:lvlText w:val="-"/>
      <w:lvlJc w:val="left"/>
      <w:pPr>
        <w:ind w:left="279" w:hanging="140"/>
      </w:pPr>
      <w:rPr>
        <w:rFonts w:ascii="Times New Roman" w:eastAsia="Times New Roman" w:hAnsi="Times New Roman" w:hint="default"/>
        <w:sz w:val="24"/>
        <w:szCs w:val="24"/>
      </w:rPr>
    </w:lvl>
    <w:lvl w:ilvl="1" w:tplc="E12010FA">
      <w:start w:val="1"/>
      <w:numFmt w:val="bullet"/>
      <w:lvlText w:val=""/>
      <w:lvlJc w:val="left"/>
      <w:pPr>
        <w:ind w:left="860" w:hanging="420"/>
      </w:pPr>
      <w:rPr>
        <w:rFonts w:ascii="Symbol" w:eastAsia="Symbol" w:hAnsi="Symbol" w:hint="default"/>
        <w:sz w:val="16"/>
        <w:szCs w:val="16"/>
      </w:rPr>
    </w:lvl>
    <w:lvl w:ilvl="2" w:tplc="B2EEC3B2">
      <w:start w:val="1"/>
      <w:numFmt w:val="bullet"/>
      <w:lvlText w:val="•"/>
      <w:lvlJc w:val="left"/>
      <w:pPr>
        <w:ind w:left="1849" w:hanging="420"/>
      </w:pPr>
      <w:rPr>
        <w:rFonts w:hint="default"/>
      </w:rPr>
    </w:lvl>
    <w:lvl w:ilvl="3" w:tplc="082AA476">
      <w:start w:val="1"/>
      <w:numFmt w:val="bullet"/>
      <w:lvlText w:val="•"/>
      <w:lvlJc w:val="left"/>
      <w:pPr>
        <w:ind w:left="2839" w:hanging="420"/>
      </w:pPr>
      <w:rPr>
        <w:rFonts w:hint="default"/>
      </w:rPr>
    </w:lvl>
    <w:lvl w:ilvl="4" w:tplc="D2BE5DE8">
      <w:start w:val="1"/>
      <w:numFmt w:val="bullet"/>
      <w:lvlText w:val="•"/>
      <w:lvlJc w:val="left"/>
      <w:pPr>
        <w:ind w:left="3829" w:hanging="420"/>
      </w:pPr>
      <w:rPr>
        <w:rFonts w:hint="default"/>
      </w:rPr>
    </w:lvl>
    <w:lvl w:ilvl="5" w:tplc="0B004B22">
      <w:start w:val="1"/>
      <w:numFmt w:val="bullet"/>
      <w:lvlText w:val="•"/>
      <w:lvlJc w:val="left"/>
      <w:pPr>
        <w:ind w:left="4818" w:hanging="420"/>
      </w:pPr>
      <w:rPr>
        <w:rFonts w:hint="default"/>
      </w:rPr>
    </w:lvl>
    <w:lvl w:ilvl="6" w:tplc="C0B464B8">
      <w:start w:val="1"/>
      <w:numFmt w:val="bullet"/>
      <w:lvlText w:val="•"/>
      <w:lvlJc w:val="left"/>
      <w:pPr>
        <w:ind w:left="5808" w:hanging="420"/>
      </w:pPr>
      <w:rPr>
        <w:rFonts w:hint="default"/>
      </w:rPr>
    </w:lvl>
    <w:lvl w:ilvl="7" w:tplc="658E587A">
      <w:start w:val="1"/>
      <w:numFmt w:val="bullet"/>
      <w:lvlText w:val="•"/>
      <w:lvlJc w:val="left"/>
      <w:pPr>
        <w:ind w:left="6797" w:hanging="420"/>
      </w:pPr>
      <w:rPr>
        <w:rFonts w:hint="default"/>
      </w:rPr>
    </w:lvl>
    <w:lvl w:ilvl="8" w:tplc="9E7C9018">
      <w:start w:val="1"/>
      <w:numFmt w:val="bullet"/>
      <w:lvlText w:val="•"/>
      <w:lvlJc w:val="left"/>
      <w:pPr>
        <w:ind w:left="7787" w:hanging="420"/>
      </w:pPr>
      <w:rPr>
        <w:rFonts w:hint="default"/>
      </w:rPr>
    </w:lvl>
  </w:abstractNum>
  <w:abstractNum w:abstractNumId="34">
    <w:nsid w:val="782B5E8F"/>
    <w:multiLevelType w:val="hybridMultilevel"/>
    <w:tmpl w:val="7D0A5F0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886752A"/>
    <w:multiLevelType w:val="hybridMultilevel"/>
    <w:tmpl w:val="406CF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AC47136"/>
    <w:multiLevelType w:val="hybridMultilevel"/>
    <w:tmpl w:val="CD26D0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7B52507F"/>
    <w:multiLevelType w:val="hybridMultilevel"/>
    <w:tmpl w:val="DE7A8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CDA1CE9"/>
    <w:multiLevelType w:val="multilevel"/>
    <w:tmpl w:val="88EC4FCA"/>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D0A3A47"/>
    <w:multiLevelType w:val="hybridMultilevel"/>
    <w:tmpl w:val="236EB06C"/>
    <w:lvl w:ilvl="0" w:tplc="09E27222">
      <w:start w:val="1"/>
      <w:numFmt w:val="decimal"/>
      <w:lvlText w:val="Article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6"/>
  </w:num>
  <w:num w:numId="2">
    <w:abstractNumId w:val="13"/>
  </w:num>
  <w:num w:numId="3">
    <w:abstractNumId w:val="11"/>
  </w:num>
  <w:num w:numId="4">
    <w:abstractNumId w:val="38"/>
  </w:num>
  <w:num w:numId="5">
    <w:abstractNumId w:val="32"/>
  </w:num>
  <w:num w:numId="6">
    <w:abstractNumId w:val="36"/>
  </w:num>
  <w:num w:numId="7">
    <w:abstractNumId w:val="35"/>
  </w:num>
  <w:num w:numId="8">
    <w:abstractNumId w:val="21"/>
  </w:num>
  <w:num w:numId="9">
    <w:abstractNumId w:val="16"/>
  </w:num>
  <w:num w:numId="10">
    <w:abstractNumId w:val="28"/>
  </w:num>
  <w:num w:numId="11">
    <w:abstractNumId w:val="3"/>
  </w:num>
  <w:num w:numId="12">
    <w:abstractNumId w:val="39"/>
  </w:num>
  <w:num w:numId="13">
    <w:abstractNumId w:val="30"/>
  </w:num>
  <w:num w:numId="14">
    <w:abstractNumId w:val="10"/>
  </w:num>
  <w:num w:numId="15">
    <w:abstractNumId w:val="18"/>
  </w:num>
  <w:num w:numId="16">
    <w:abstractNumId w:val="17"/>
  </w:num>
  <w:num w:numId="17">
    <w:abstractNumId w:val="5"/>
  </w:num>
  <w:num w:numId="18">
    <w:abstractNumId w:val="15"/>
  </w:num>
  <w:num w:numId="19">
    <w:abstractNumId w:val="31"/>
  </w:num>
  <w:num w:numId="20">
    <w:abstractNumId w:val="22"/>
  </w:num>
  <w:num w:numId="21">
    <w:abstractNumId w:val="9"/>
  </w:num>
  <w:num w:numId="22">
    <w:abstractNumId w:val="29"/>
  </w:num>
  <w:num w:numId="23">
    <w:abstractNumId w:val="4"/>
  </w:num>
  <w:num w:numId="24">
    <w:abstractNumId w:val="7"/>
  </w:num>
  <w:num w:numId="25">
    <w:abstractNumId w:val="12"/>
  </w:num>
  <w:num w:numId="26">
    <w:abstractNumId w:val="8"/>
  </w:num>
  <w:num w:numId="27">
    <w:abstractNumId w:val="20"/>
  </w:num>
  <w:num w:numId="28">
    <w:abstractNumId w:val="6"/>
  </w:num>
  <w:num w:numId="29">
    <w:abstractNumId w:val="19"/>
  </w:num>
  <w:num w:numId="30">
    <w:abstractNumId w:val="34"/>
  </w:num>
  <w:num w:numId="31">
    <w:abstractNumId w:val="1"/>
  </w:num>
  <w:num w:numId="32">
    <w:abstractNumId w:val="23"/>
  </w:num>
  <w:num w:numId="33">
    <w:abstractNumId w:val="25"/>
  </w:num>
  <w:num w:numId="34">
    <w:abstractNumId w:val="24"/>
  </w:num>
  <w:num w:numId="35">
    <w:abstractNumId w:val="0"/>
  </w:num>
  <w:num w:numId="36">
    <w:abstractNumId w:val="2"/>
  </w:num>
  <w:num w:numId="37">
    <w:abstractNumId w:val="14"/>
  </w:num>
  <w:num w:numId="38">
    <w:abstractNumId w:val="33"/>
  </w:num>
  <w:num w:numId="39">
    <w:abstractNumId w:val="27"/>
  </w:num>
  <w:num w:numId="40">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5122"/>
  </w:hdrShapeDefaults>
  <w:footnotePr>
    <w:footnote w:id="-1"/>
    <w:footnote w:id="0"/>
  </w:footnotePr>
  <w:endnotePr>
    <w:endnote w:id="-1"/>
    <w:endnote w:id="0"/>
  </w:endnotePr>
  <w:compat/>
  <w:rsids>
    <w:rsidRoot w:val="000967B4"/>
    <w:rsid w:val="0000010B"/>
    <w:rsid w:val="00003BBF"/>
    <w:rsid w:val="00003CAC"/>
    <w:rsid w:val="00011FDA"/>
    <w:rsid w:val="00014056"/>
    <w:rsid w:val="000154C8"/>
    <w:rsid w:val="0003127A"/>
    <w:rsid w:val="00032F8D"/>
    <w:rsid w:val="00034DF0"/>
    <w:rsid w:val="00045077"/>
    <w:rsid w:val="00050386"/>
    <w:rsid w:val="00056E89"/>
    <w:rsid w:val="00065D22"/>
    <w:rsid w:val="00085DC6"/>
    <w:rsid w:val="00087037"/>
    <w:rsid w:val="000967B4"/>
    <w:rsid w:val="000B3597"/>
    <w:rsid w:val="000C19E0"/>
    <w:rsid w:val="000F06A9"/>
    <w:rsid w:val="000F0905"/>
    <w:rsid w:val="000F55CF"/>
    <w:rsid w:val="00104550"/>
    <w:rsid w:val="00106DFD"/>
    <w:rsid w:val="00116C31"/>
    <w:rsid w:val="00132AEC"/>
    <w:rsid w:val="00133C9C"/>
    <w:rsid w:val="00140473"/>
    <w:rsid w:val="00142D92"/>
    <w:rsid w:val="0016627D"/>
    <w:rsid w:val="00172733"/>
    <w:rsid w:val="001909F6"/>
    <w:rsid w:val="001954BC"/>
    <w:rsid w:val="001A0CF5"/>
    <w:rsid w:val="001B6B41"/>
    <w:rsid w:val="001D57FC"/>
    <w:rsid w:val="001E679A"/>
    <w:rsid w:val="00212392"/>
    <w:rsid w:val="002322F4"/>
    <w:rsid w:val="002513CD"/>
    <w:rsid w:val="002518D0"/>
    <w:rsid w:val="0025381B"/>
    <w:rsid w:val="00253F9E"/>
    <w:rsid w:val="00286EA2"/>
    <w:rsid w:val="00293170"/>
    <w:rsid w:val="00297367"/>
    <w:rsid w:val="002A045E"/>
    <w:rsid w:val="002C0462"/>
    <w:rsid w:val="002C053F"/>
    <w:rsid w:val="002E0F2E"/>
    <w:rsid w:val="002E5857"/>
    <w:rsid w:val="003110DF"/>
    <w:rsid w:val="00313EEF"/>
    <w:rsid w:val="00324B5F"/>
    <w:rsid w:val="003314CE"/>
    <w:rsid w:val="00332A23"/>
    <w:rsid w:val="00353AC0"/>
    <w:rsid w:val="00372864"/>
    <w:rsid w:val="00376A98"/>
    <w:rsid w:val="003870FF"/>
    <w:rsid w:val="00397225"/>
    <w:rsid w:val="003A1283"/>
    <w:rsid w:val="003A33AE"/>
    <w:rsid w:val="004216A7"/>
    <w:rsid w:val="00432816"/>
    <w:rsid w:val="00453AF0"/>
    <w:rsid w:val="00455531"/>
    <w:rsid w:val="004738A8"/>
    <w:rsid w:val="004A123E"/>
    <w:rsid w:val="004B24CF"/>
    <w:rsid w:val="004D7D8E"/>
    <w:rsid w:val="005018AF"/>
    <w:rsid w:val="005249F3"/>
    <w:rsid w:val="00542B47"/>
    <w:rsid w:val="00582A30"/>
    <w:rsid w:val="00582EED"/>
    <w:rsid w:val="005C640F"/>
    <w:rsid w:val="005D2770"/>
    <w:rsid w:val="005D7CA4"/>
    <w:rsid w:val="005F0DDE"/>
    <w:rsid w:val="005F13B1"/>
    <w:rsid w:val="005F3C27"/>
    <w:rsid w:val="005F7D1B"/>
    <w:rsid w:val="00603525"/>
    <w:rsid w:val="00650C50"/>
    <w:rsid w:val="00662CD3"/>
    <w:rsid w:val="006742A4"/>
    <w:rsid w:val="00675C9E"/>
    <w:rsid w:val="00686CEC"/>
    <w:rsid w:val="00686F22"/>
    <w:rsid w:val="006A6E40"/>
    <w:rsid w:val="006B4ECD"/>
    <w:rsid w:val="006D0C5C"/>
    <w:rsid w:val="00700612"/>
    <w:rsid w:val="00703269"/>
    <w:rsid w:val="00707BE5"/>
    <w:rsid w:val="0071773F"/>
    <w:rsid w:val="00733795"/>
    <w:rsid w:val="0073781B"/>
    <w:rsid w:val="0074046E"/>
    <w:rsid w:val="0074637C"/>
    <w:rsid w:val="00760C48"/>
    <w:rsid w:val="0076182A"/>
    <w:rsid w:val="007A38CA"/>
    <w:rsid w:val="007B2564"/>
    <w:rsid w:val="007B6078"/>
    <w:rsid w:val="007D1223"/>
    <w:rsid w:val="007F0861"/>
    <w:rsid w:val="007F241A"/>
    <w:rsid w:val="007F330E"/>
    <w:rsid w:val="00821DFC"/>
    <w:rsid w:val="008228B5"/>
    <w:rsid w:val="0083639D"/>
    <w:rsid w:val="008375D7"/>
    <w:rsid w:val="008476D6"/>
    <w:rsid w:val="00852B07"/>
    <w:rsid w:val="00861EF9"/>
    <w:rsid w:val="00862AC1"/>
    <w:rsid w:val="00867826"/>
    <w:rsid w:val="008745ED"/>
    <w:rsid w:val="008864C5"/>
    <w:rsid w:val="008A19B4"/>
    <w:rsid w:val="008B3D0F"/>
    <w:rsid w:val="008C42DE"/>
    <w:rsid w:val="008D2708"/>
    <w:rsid w:val="008F22FF"/>
    <w:rsid w:val="008F5A49"/>
    <w:rsid w:val="008F7539"/>
    <w:rsid w:val="00910432"/>
    <w:rsid w:val="00920480"/>
    <w:rsid w:val="00920AEC"/>
    <w:rsid w:val="009332CE"/>
    <w:rsid w:val="00942E63"/>
    <w:rsid w:val="00946120"/>
    <w:rsid w:val="00953E8F"/>
    <w:rsid w:val="009967B8"/>
    <w:rsid w:val="009A2FAF"/>
    <w:rsid w:val="009B561D"/>
    <w:rsid w:val="009E03DB"/>
    <w:rsid w:val="009E54E3"/>
    <w:rsid w:val="009E5E34"/>
    <w:rsid w:val="009E7700"/>
    <w:rsid w:val="009F4F49"/>
    <w:rsid w:val="00A0409E"/>
    <w:rsid w:val="00A06AC8"/>
    <w:rsid w:val="00A16F00"/>
    <w:rsid w:val="00A34FC1"/>
    <w:rsid w:val="00A3501E"/>
    <w:rsid w:val="00A366CB"/>
    <w:rsid w:val="00A4348C"/>
    <w:rsid w:val="00A45ED5"/>
    <w:rsid w:val="00A46A52"/>
    <w:rsid w:val="00A50AAF"/>
    <w:rsid w:val="00A62A21"/>
    <w:rsid w:val="00A63AAD"/>
    <w:rsid w:val="00A64974"/>
    <w:rsid w:val="00A71255"/>
    <w:rsid w:val="00A725E7"/>
    <w:rsid w:val="00A75C8C"/>
    <w:rsid w:val="00A824B5"/>
    <w:rsid w:val="00A91A98"/>
    <w:rsid w:val="00AB3F57"/>
    <w:rsid w:val="00AB4157"/>
    <w:rsid w:val="00AC0E6E"/>
    <w:rsid w:val="00AC4B54"/>
    <w:rsid w:val="00AC5898"/>
    <w:rsid w:val="00AD0E29"/>
    <w:rsid w:val="00AD183A"/>
    <w:rsid w:val="00AD5A58"/>
    <w:rsid w:val="00AD7282"/>
    <w:rsid w:val="00AE6F7C"/>
    <w:rsid w:val="00AF0655"/>
    <w:rsid w:val="00AF28FC"/>
    <w:rsid w:val="00AF4558"/>
    <w:rsid w:val="00AF59AB"/>
    <w:rsid w:val="00B16052"/>
    <w:rsid w:val="00B37FF1"/>
    <w:rsid w:val="00B66AE6"/>
    <w:rsid w:val="00B76B7A"/>
    <w:rsid w:val="00B853CB"/>
    <w:rsid w:val="00B964D9"/>
    <w:rsid w:val="00BC0C5A"/>
    <w:rsid w:val="00BC27E5"/>
    <w:rsid w:val="00BC5BAA"/>
    <w:rsid w:val="00BD22E0"/>
    <w:rsid w:val="00BD747A"/>
    <w:rsid w:val="00BE736E"/>
    <w:rsid w:val="00BF673B"/>
    <w:rsid w:val="00C050AA"/>
    <w:rsid w:val="00C12214"/>
    <w:rsid w:val="00C2225E"/>
    <w:rsid w:val="00C314A2"/>
    <w:rsid w:val="00C442E9"/>
    <w:rsid w:val="00C52153"/>
    <w:rsid w:val="00C61A09"/>
    <w:rsid w:val="00C63CC4"/>
    <w:rsid w:val="00C66CB6"/>
    <w:rsid w:val="00C73D0D"/>
    <w:rsid w:val="00C812A4"/>
    <w:rsid w:val="00C9031E"/>
    <w:rsid w:val="00C93470"/>
    <w:rsid w:val="00C95C4D"/>
    <w:rsid w:val="00CA3163"/>
    <w:rsid w:val="00CB3FA6"/>
    <w:rsid w:val="00CD7310"/>
    <w:rsid w:val="00CE0A05"/>
    <w:rsid w:val="00CF7AF6"/>
    <w:rsid w:val="00D12D38"/>
    <w:rsid w:val="00D13CC1"/>
    <w:rsid w:val="00D160C4"/>
    <w:rsid w:val="00D378F6"/>
    <w:rsid w:val="00D51F90"/>
    <w:rsid w:val="00D637DA"/>
    <w:rsid w:val="00D67312"/>
    <w:rsid w:val="00D749FF"/>
    <w:rsid w:val="00D872F1"/>
    <w:rsid w:val="00DD2978"/>
    <w:rsid w:val="00DE156F"/>
    <w:rsid w:val="00DF4CEF"/>
    <w:rsid w:val="00E007A1"/>
    <w:rsid w:val="00E078CA"/>
    <w:rsid w:val="00E16725"/>
    <w:rsid w:val="00E6069E"/>
    <w:rsid w:val="00E644D4"/>
    <w:rsid w:val="00E81749"/>
    <w:rsid w:val="00E82EB2"/>
    <w:rsid w:val="00E9624E"/>
    <w:rsid w:val="00EA4DC6"/>
    <w:rsid w:val="00EB5F40"/>
    <w:rsid w:val="00EC0705"/>
    <w:rsid w:val="00EC48B8"/>
    <w:rsid w:val="00ED3A0E"/>
    <w:rsid w:val="00ED45A3"/>
    <w:rsid w:val="00ED4C8B"/>
    <w:rsid w:val="00EE6D9F"/>
    <w:rsid w:val="00F01E80"/>
    <w:rsid w:val="00F16542"/>
    <w:rsid w:val="00F30673"/>
    <w:rsid w:val="00F458B6"/>
    <w:rsid w:val="00F55CF1"/>
    <w:rsid w:val="00F626BC"/>
    <w:rsid w:val="00F7078C"/>
    <w:rsid w:val="00F746F9"/>
    <w:rsid w:val="00F94861"/>
    <w:rsid w:val="00FA44A8"/>
    <w:rsid w:val="00FB302C"/>
    <w:rsid w:val="00FD0F5E"/>
    <w:rsid w:val="00FD69F0"/>
    <w:rsid w:val="00FE0F1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raditional Arabic"/>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6120"/>
    <w:rPr>
      <w:lang w:eastAsia="en-US"/>
    </w:rPr>
  </w:style>
  <w:style w:type="paragraph" w:styleId="Heading1">
    <w:name w:val="heading 1"/>
    <w:basedOn w:val="Normal"/>
    <w:next w:val="Normal"/>
    <w:qFormat/>
    <w:rsid w:val="00946120"/>
    <w:pPr>
      <w:keepNext/>
      <w:outlineLvl w:val="0"/>
    </w:pPr>
    <w:rPr>
      <w:sz w:val="24"/>
    </w:rPr>
  </w:style>
  <w:style w:type="paragraph" w:styleId="Heading4">
    <w:name w:val="heading 4"/>
    <w:basedOn w:val="Normal"/>
    <w:next w:val="Normal"/>
    <w:link w:val="Heading4Char"/>
    <w:semiHidden/>
    <w:unhideWhenUsed/>
    <w:qFormat/>
    <w:rsid w:val="008745E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46120"/>
    <w:pPr>
      <w:tabs>
        <w:tab w:val="center" w:pos="4153"/>
        <w:tab w:val="right" w:pos="8306"/>
      </w:tabs>
    </w:pPr>
    <w:rPr>
      <w:rFonts w:ascii="Arial" w:hAnsi="Arial" w:cs="Arabic Transparent"/>
      <w:sz w:val="24"/>
      <w:szCs w:val="28"/>
      <w:lang w:val="fr-FR"/>
    </w:rPr>
  </w:style>
  <w:style w:type="paragraph" w:styleId="Footer">
    <w:name w:val="footer"/>
    <w:basedOn w:val="Normal"/>
    <w:link w:val="FooterChar"/>
    <w:uiPriority w:val="99"/>
    <w:rsid w:val="00946120"/>
    <w:pPr>
      <w:tabs>
        <w:tab w:val="center" w:pos="4153"/>
        <w:tab w:val="right" w:pos="8306"/>
      </w:tabs>
    </w:pPr>
    <w:rPr>
      <w:rFonts w:ascii="Arial" w:hAnsi="Arial" w:cs="Arabic Transparent"/>
      <w:sz w:val="24"/>
      <w:szCs w:val="28"/>
      <w:lang w:val="fr-FR"/>
    </w:rPr>
  </w:style>
  <w:style w:type="character" w:styleId="PageNumber">
    <w:name w:val="page number"/>
    <w:basedOn w:val="DefaultParagraphFont"/>
    <w:rsid w:val="00946120"/>
  </w:style>
  <w:style w:type="paragraph" w:styleId="BodyText">
    <w:name w:val="Body Text"/>
    <w:basedOn w:val="Normal"/>
    <w:rsid w:val="00946120"/>
    <w:pPr>
      <w:spacing w:line="360" w:lineRule="auto"/>
      <w:jc w:val="lowKashida"/>
    </w:pPr>
    <w:rPr>
      <w:sz w:val="24"/>
    </w:rPr>
  </w:style>
  <w:style w:type="paragraph" w:styleId="BodyTextIndent">
    <w:name w:val="Body Text Indent"/>
    <w:basedOn w:val="Normal"/>
    <w:rsid w:val="00946120"/>
    <w:pPr>
      <w:spacing w:line="360" w:lineRule="auto"/>
      <w:ind w:left="720" w:hanging="720"/>
      <w:jc w:val="lowKashida"/>
    </w:pPr>
    <w:rPr>
      <w:sz w:val="24"/>
    </w:rPr>
  </w:style>
  <w:style w:type="paragraph" w:styleId="DocumentMap">
    <w:name w:val="Document Map"/>
    <w:basedOn w:val="Normal"/>
    <w:semiHidden/>
    <w:rsid w:val="00372864"/>
    <w:pPr>
      <w:shd w:val="clear" w:color="auto" w:fill="000080"/>
    </w:pPr>
    <w:rPr>
      <w:rFonts w:ascii="Tahoma" w:hAnsi="Tahoma" w:cs="Tahoma"/>
    </w:rPr>
  </w:style>
  <w:style w:type="paragraph" w:customStyle="1" w:styleId="Default">
    <w:name w:val="Default"/>
    <w:rsid w:val="00AB4157"/>
    <w:pPr>
      <w:autoSpaceDE w:val="0"/>
      <w:autoSpaceDN w:val="0"/>
      <w:adjustRightInd w:val="0"/>
    </w:pPr>
    <w:rPr>
      <w:rFonts w:cs="Times New Roman"/>
      <w:color w:val="000000"/>
      <w:sz w:val="24"/>
      <w:szCs w:val="24"/>
      <w:lang w:val="en-US" w:eastAsia="en-US"/>
    </w:rPr>
  </w:style>
  <w:style w:type="paragraph" w:styleId="ListParagraph">
    <w:name w:val="List Paragraph"/>
    <w:basedOn w:val="Normal"/>
    <w:uiPriority w:val="34"/>
    <w:qFormat/>
    <w:rsid w:val="00E644D4"/>
    <w:pPr>
      <w:spacing w:after="200" w:line="276" w:lineRule="auto"/>
      <w:ind w:left="720"/>
      <w:contextualSpacing/>
    </w:pPr>
    <w:rPr>
      <w:rFonts w:ascii="Calibri" w:eastAsia="Calibri" w:hAnsi="Calibri" w:cs="Arial"/>
      <w:sz w:val="22"/>
      <w:szCs w:val="22"/>
    </w:rPr>
  </w:style>
  <w:style w:type="character" w:customStyle="1" w:styleId="FooterChar">
    <w:name w:val="Footer Char"/>
    <w:link w:val="Footer"/>
    <w:uiPriority w:val="99"/>
    <w:rsid w:val="00BC0C5A"/>
    <w:rPr>
      <w:rFonts w:ascii="Arial" w:hAnsi="Arial" w:cs="Arabic Transparent"/>
      <w:sz w:val="24"/>
      <w:szCs w:val="28"/>
      <w:lang w:val="fr-FR"/>
    </w:rPr>
  </w:style>
  <w:style w:type="paragraph" w:styleId="BlockText">
    <w:name w:val="Block Text"/>
    <w:basedOn w:val="Normal"/>
    <w:rsid w:val="004B24CF"/>
    <w:pPr>
      <w:pBdr>
        <w:top w:val="single" w:sz="6" w:space="1" w:color="auto"/>
        <w:left w:val="single" w:sz="6" w:space="1" w:color="auto"/>
        <w:bottom w:val="single" w:sz="6" w:space="1" w:color="auto"/>
        <w:right w:val="single" w:sz="6" w:space="1" w:color="auto"/>
      </w:pBdr>
      <w:shd w:val="pct20" w:color="auto" w:fill="FFFFFF"/>
      <w:spacing w:line="312" w:lineRule="auto"/>
      <w:ind w:left="1134" w:right="1134"/>
      <w:jc w:val="center"/>
    </w:pPr>
    <w:rPr>
      <w:rFonts w:cs="Times New Roman"/>
      <w:b/>
      <w:sz w:val="22"/>
    </w:rPr>
  </w:style>
  <w:style w:type="table" w:styleId="TableGrid">
    <w:name w:val="Table Grid"/>
    <w:basedOn w:val="TableNormal"/>
    <w:uiPriority w:val="59"/>
    <w:rsid w:val="00AB3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0C19E0"/>
    <w:rPr>
      <w:rFonts w:ascii="Arial" w:hAnsi="Arial" w:cs="Arabic Transparent"/>
      <w:sz w:val="24"/>
      <w:szCs w:val="28"/>
      <w:lang w:val="fr-FR" w:eastAsia="en-US"/>
    </w:rPr>
  </w:style>
  <w:style w:type="paragraph" w:customStyle="1" w:styleId="bullets">
    <w:name w:val="bullets"/>
    <w:basedOn w:val="Normal"/>
    <w:rsid w:val="00760C48"/>
    <w:pPr>
      <w:widowControl w:val="0"/>
      <w:numPr>
        <w:numId w:val="24"/>
      </w:numPr>
    </w:pPr>
    <w:rPr>
      <w:rFonts w:eastAsia="SimSun" w:cs="Times New Roman"/>
      <w:snapToGrid w:val="0"/>
      <w:sz w:val="24"/>
    </w:rPr>
  </w:style>
  <w:style w:type="paragraph" w:styleId="BodyText3">
    <w:name w:val="Body Text 3"/>
    <w:basedOn w:val="Normal"/>
    <w:link w:val="BodyText3Char"/>
    <w:rsid w:val="00760C48"/>
    <w:pPr>
      <w:pBdr>
        <w:top w:val="single" w:sz="6" w:space="1" w:color="auto"/>
        <w:left w:val="single" w:sz="6" w:space="1" w:color="auto"/>
        <w:bottom w:val="single" w:sz="6" w:space="1" w:color="auto"/>
        <w:right w:val="single" w:sz="6" w:space="1" w:color="auto"/>
      </w:pBdr>
      <w:jc w:val="both"/>
    </w:pPr>
    <w:rPr>
      <w:rFonts w:cs="Times New Roman"/>
      <w:i/>
      <w:iCs/>
      <w:sz w:val="22"/>
    </w:rPr>
  </w:style>
  <w:style w:type="character" w:customStyle="1" w:styleId="BodyText3Char">
    <w:name w:val="Body Text 3 Char"/>
    <w:basedOn w:val="DefaultParagraphFont"/>
    <w:link w:val="BodyText3"/>
    <w:rsid w:val="00760C48"/>
    <w:rPr>
      <w:rFonts w:cs="Times New Roman"/>
      <w:i/>
      <w:iCs/>
      <w:sz w:val="22"/>
      <w:lang w:eastAsia="en-US"/>
    </w:rPr>
  </w:style>
  <w:style w:type="character" w:customStyle="1" w:styleId="Heading4Char">
    <w:name w:val="Heading 4 Char"/>
    <w:basedOn w:val="DefaultParagraphFont"/>
    <w:link w:val="Heading4"/>
    <w:semiHidden/>
    <w:rsid w:val="008745ED"/>
    <w:rPr>
      <w:rFonts w:asciiTheme="majorHAnsi" w:eastAsiaTheme="majorEastAsia" w:hAnsiTheme="majorHAnsi" w:cstheme="majorBidi"/>
      <w:i/>
      <w:iCs/>
      <w:color w:val="2F5496" w:themeColor="accent1" w:themeShade="BF"/>
      <w:lang w:val="en-US" w:eastAsia="en-US"/>
    </w:rPr>
  </w:style>
  <w:style w:type="paragraph" w:styleId="BodyTextIndent3">
    <w:name w:val="Body Text Indent 3"/>
    <w:basedOn w:val="Normal"/>
    <w:link w:val="BodyTextIndent3Char"/>
    <w:rsid w:val="00BC27E5"/>
    <w:pPr>
      <w:spacing w:after="120"/>
      <w:ind w:left="283"/>
    </w:pPr>
    <w:rPr>
      <w:sz w:val="16"/>
      <w:szCs w:val="16"/>
    </w:rPr>
  </w:style>
  <w:style w:type="character" w:customStyle="1" w:styleId="BodyTextIndent3Char">
    <w:name w:val="Body Text Indent 3 Char"/>
    <w:basedOn w:val="DefaultParagraphFont"/>
    <w:link w:val="BodyTextIndent3"/>
    <w:rsid w:val="00BC27E5"/>
    <w:rPr>
      <w:sz w:val="16"/>
      <w:szCs w:val="16"/>
      <w:lang w:val="en-US" w:eastAsia="en-US"/>
    </w:rPr>
  </w:style>
  <w:style w:type="paragraph" w:styleId="FootnoteText">
    <w:name w:val="footnote text"/>
    <w:basedOn w:val="Normal"/>
    <w:link w:val="FootnoteTextChar"/>
    <w:rsid w:val="00A16F00"/>
  </w:style>
  <w:style w:type="character" w:customStyle="1" w:styleId="FootnoteTextChar">
    <w:name w:val="Footnote Text Char"/>
    <w:basedOn w:val="DefaultParagraphFont"/>
    <w:link w:val="FootnoteText"/>
    <w:rsid w:val="00A16F00"/>
    <w:rPr>
      <w:lang w:val="en-US" w:eastAsia="en-US"/>
    </w:rPr>
  </w:style>
  <w:style w:type="character" w:styleId="FootnoteReference">
    <w:name w:val="footnote reference"/>
    <w:basedOn w:val="DefaultParagraphFont"/>
    <w:rsid w:val="00A16F00"/>
    <w:rPr>
      <w:vertAlign w:val="superscript"/>
    </w:rPr>
  </w:style>
  <w:style w:type="character" w:styleId="Hyperlink">
    <w:name w:val="Hyperlink"/>
    <w:basedOn w:val="DefaultParagraphFont"/>
    <w:uiPriority w:val="99"/>
    <w:unhideWhenUsed/>
    <w:rsid w:val="00AF59AB"/>
    <w:rPr>
      <w:color w:val="0000FF"/>
      <w:u w:val="single"/>
    </w:rPr>
  </w:style>
  <w:style w:type="character" w:styleId="FollowedHyperlink">
    <w:name w:val="FollowedHyperlink"/>
    <w:basedOn w:val="DefaultParagraphFont"/>
    <w:rsid w:val="00332A23"/>
    <w:rPr>
      <w:color w:val="954F72" w:themeColor="followedHyperlink"/>
      <w:u w:val="single"/>
    </w:rPr>
  </w:style>
  <w:style w:type="paragraph" w:customStyle="1" w:styleId="Style8">
    <w:name w:val="Style8"/>
    <w:basedOn w:val="Normal"/>
    <w:uiPriority w:val="99"/>
    <w:rsid w:val="00014056"/>
    <w:pPr>
      <w:widowControl w:val="0"/>
      <w:autoSpaceDE w:val="0"/>
      <w:autoSpaceDN w:val="0"/>
      <w:adjustRightInd w:val="0"/>
      <w:spacing w:line="240" w:lineRule="exact"/>
      <w:jc w:val="both"/>
    </w:pPr>
    <w:rPr>
      <w:rFonts w:cs="Times New Roman"/>
      <w:sz w:val="24"/>
      <w:szCs w:val="24"/>
      <w:lang w:val="el-GR" w:eastAsia="el-GR"/>
    </w:rPr>
  </w:style>
  <w:style w:type="character" w:customStyle="1" w:styleId="FontStyle26">
    <w:name w:val="Font Style26"/>
    <w:uiPriority w:val="99"/>
    <w:rsid w:val="00014056"/>
    <w:rPr>
      <w:rFonts w:ascii="Times New Roman" w:hAnsi="Times New Roman"/>
      <w:sz w:val="18"/>
    </w:rPr>
  </w:style>
  <w:style w:type="character" w:customStyle="1" w:styleId="UnresolvedMention">
    <w:name w:val="Unresolved Mention"/>
    <w:basedOn w:val="DefaultParagraphFont"/>
    <w:uiPriority w:val="99"/>
    <w:semiHidden/>
    <w:unhideWhenUsed/>
    <w:rsid w:val="00455531"/>
    <w:rPr>
      <w:color w:val="605E5C"/>
      <w:shd w:val="clear" w:color="auto" w:fill="E1DFDD"/>
    </w:rPr>
  </w:style>
  <w:style w:type="paragraph" w:styleId="BalloonText">
    <w:name w:val="Balloon Text"/>
    <w:basedOn w:val="Normal"/>
    <w:link w:val="BalloonTextChar"/>
    <w:semiHidden/>
    <w:unhideWhenUsed/>
    <w:rsid w:val="00F746F9"/>
    <w:rPr>
      <w:rFonts w:ascii="Tahoma" w:hAnsi="Tahoma" w:cs="Tahoma"/>
      <w:sz w:val="16"/>
      <w:szCs w:val="16"/>
    </w:rPr>
  </w:style>
  <w:style w:type="character" w:customStyle="1" w:styleId="BalloonTextChar">
    <w:name w:val="Balloon Text Char"/>
    <w:basedOn w:val="DefaultParagraphFont"/>
    <w:link w:val="BalloonText"/>
    <w:semiHidden/>
    <w:rsid w:val="00F746F9"/>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elmaboulnaga@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r.faten@hotmail.co.uk"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europeaid/sites/devco/files/methodology-aid-delivery-methods-project-cycle-management-200403_en_2.pdf"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7A484-F608-4F48-87B9-FCD4AB5F2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3312</Words>
  <Characters>18883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Consultancy Services Agreement</vt:lpstr>
    </vt:vector>
  </TitlesOfParts>
  <Company>Shalakany Law Office</Company>
  <LinksUpToDate>false</LinksUpToDate>
  <CharactersWithSpaces>22151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Consultancy Services Agreement</dc:title>
  <dc:creator>Shalakany Law Office</dc:creator>
  <cp:lastModifiedBy>hp</cp:lastModifiedBy>
  <cp:revision>2</cp:revision>
  <cp:lastPrinted>2006-03-05T09:59:00Z</cp:lastPrinted>
  <dcterms:created xsi:type="dcterms:W3CDTF">2019-08-01T07:21:00Z</dcterms:created>
  <dcterms:modified xsi:type="dcterms:W3CDTF">2019-08-01T07:21:00Z</dcterms:modified>
</cp:coreProperties>
</file>